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98E25" w14:textId="083D015E" w:rsidR="00354BF1" w:rsidRDefault="00906AFF" w:rsidP="00646463">
      <w:pPr>
        <w:pStyle w:val="Header"/>
        <w:jc w:val="center"/>
        <w:rPr>
          <w:color w:val="800000"/>
        </w:rPr>
      </w:pPr>
      <w:r w:rsidRPr="00033746">
        <w:rPr>
          <w:noProof/>
          <w:color w:val="234F77" w:themeColor="accent2" w:themeShade="80"/>
          <w:sz w:val="44"/>
          <w:lang w:val="en-US"/>
        </w:rPr>
        <w:drawing>
          <wp:anchor distT="0" distB="0" distL="114300" distR="114300" simplePos="0" relativeHeight="251662336" behindDoc="0" locked="0" layoutInCell="1" allowOverlap="1" wp14:anchorId="617EEAC6" wp14:editId="5C9CC141">
            <wp:simplePos x="0" y="0"/>
            <wp:positionH relativeFrom="column">
              <wp:posOffset>5438775</wp:posOffset>
            </wp:positionH>
            <wp:positionV relativeFrom="paragraph">
              <wp:posOffset>-152400</wp:posOffset>
            </wp:positionV>
            <wp:extent cx="1495425" cy="1218494"/>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8152" cy="1220716"/>
                    </a:xfrm>
                    <a:prstGeom prst="rect">
                      <a:avLst/>
                    </a:prstGeom>
                  </pic:spPr>
                </pic:pic>
              </a:graphicData>
            </a:graphic>
            <wp14:sizeRelH relativeFrom="margin">
              <wp14:pctWidth>0</wp14:pctWidth>
            </wp14:sizeRelH>
            <wp14:sizeRelV relativeFrom="margin">
              <wp14:pctHeight>0</wp14:pctHeight>
            </wp14:sizeRelV>
          </wp:anchor>
        </w:drawing>
      </w:r>
      <w:r w:rsidR="00572D5D">
        <w:rPr>
          <w:noProof/>
          <w:color w:val="234F77" w:themeColor="accent2" w:themeShade="80"/>
          <w:sz w:val="44"/>
          <w:lang w:val="en-US"/>
        </w:rPr>
        <mc:AlternateContent>
          <mc:Choice Requires="wps">
            <w:drawing>
              <wp:anchor distT="0" distB="0" distL="114300" distR="114300" simplePos="0" relativeHeight="251667456" behindDoc="1" locked="0" layoutInCell="1" allowOverlap="1" wp14:anchorId="2FE84245" wp14:editId="059AAA00">
                <wp:simplePos x="0" y="0"/>
                <wp:positionH relativeFrom="column">
                  <wp:posOffset>-80794</wp:posOffset>
                </wp:positionH>
                <wp:positionV relativeFrom="page">
                  <wp:posOffset>268792</wp:posOffset>
                </wp:positionV>
                <wp:extent cx="1591945" cy="1571625"/>
                <wp:effectExtent l="0" t="0" r="0" b="0"/>
                <wp:wrapNone/>
                <wp:docPr id="6" name="Text Box 6"/>
                <wp:cNvGraphicFramePr/>
                <a:graphic xmlns:a="http://schemas.openxmlformats.org/drawingml/2006/main">
                  <a:graphicData uri="http://schemas.microsoft.com/office/word/2010/wordprocessingShape">
                    <wps:wsp>
                      <wps:cNvSpPr txBox="1"/>
                      <wps:spPr>
                        <a:xfrm>
                          <a:off x="0" y="0"/>
                          <a:ext cx="1591945" cy="1571625"/>
                        </a:xfrm>
                        <a:prstGeom prst="rect">
                          <a:avLst/>
                        </a:prstGeom>
                        <a:noFill/>
                        <a:ln w="6350">
                          <a:noFill/>
                        </a:ln>
                      </wps:spPr>
                      <wps:txbx>
                        <w:txbxContent>
                          <w:p w14:paraId="2A5F419D" w14:textId="4165CB8F" w:rsidR="002F7F79" w:rsidRDefault="005434A4">
                            <w:r>
                              <w:rPr>
                                <w:noProof/>
                              </w:rPr>
                              <w:drawing>
                                <wp:inline distT="0" distB="0" distL="0" distR="0" wp14:anchorId="793EF8C6" wp14:editId="6121DAF3">
                                  <wp:extent cx="1162050" cy="99199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rcRect l="10952" r="10952"/>
                                          <a:stretch>
                                            <a:fillRect/>
                                          </a:stretch>
                                        </pic:blipFill>
                                        <pic:spPr bwMode="auto">
                                          <a:xfrm>
                                            <a:off x="0" y="0"/>
                                            <a:ext cx="1165453" cy="99489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E84245" id="_x0000_t202" coordsize="21600,21600" o:spt="202" path="m,l,21600r21600,l21600,xe">
                <v:stroke joinstyle="miter"/>
                <v:path gradientshapeok="t" o:connecttype="rect"/>
              </v:shapetype>
              <v:shape id="Text Box 6" o:spid="_x0000_s1026" type="#_x0000_t202" style="position:absolute;left:0;text-align:left;margin-left:-6.35pt;margin-top:21.15pt;width:125.35pt;height:12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" filled="f" stroked="f" strokeweight=".5pt">
                <v:textbox>
                  <w:txbxContent>
                    <w:p w14:paraId="2A5F419D" w14:textId="4165CB8F" w:rsidR="002F7F79" w:rsidRDefault="005434A4">
                      <w:r>
                        <w:rPr>
                          <w:noProof/>
                        </w:rPr>
                        <w:drawing>
                          <wp:inline distT="0" distB="0" distL="0" distR="0" wp14:anchorId="793EF8C6" wp14:editId="6121DAF3">
                            <wp:extent cx="1162050" cy="99199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rcRect l="10952" r="10952"/>
                                    <a:stretch>
                                      <a:fillRect/>
                                    </a:stretch>
                                  </pic:blipFill>
                                  <pic:spPr bwMode="auto">
                                    <a:xfrm>
                                      <a:off x="0" y="0"/>
                                      <a:ext cx="1165453" cy="994899"/>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y="page"/>
              </v:shape>
            </w:pict>
          </mc:Fallback>
        </mc:AlternateContent>
      </w:r>
    </w:p>
    <w:p w14:paraId="2BA88280" w14:textId="77777777" w:rsidR="00184E63" w:rsidRPr="00033746" w:rsidRDefault="00184E63" w:rsidP="00245666">
      <w:pPr>
        <w:spacing w:after="0" w:line="240" w:lineRule="auto"/>
        <w:jc w:val="center"/>
        <w:rPr>
          <w:color w:val="800000"/>
          <w:sz w:val="22"/>
        </w:rPr>
      </w:pPr>
    </w:p>
    <w:p w14:paraId="689D5F07" w14:textId="0D377F10" w:rsidR="00033746" w:rsidRPr="00007945" w:rsidRDefault="000E3376" w:rsidP="00033746">
      <w:pPr>
        <w:spacing w:after="0" w:line="240" w:lineRule="auto"/>
        <w:jc w:val="center"/>
        <w:rPr>
          <w:b/>
          <w:bCs/>
          <w:color w:val="3476B1" w:themeColor="accent2" w:themeShade="BF"/>
          <w:sz w:val="36"/>
          <w:szCs w:val="36"/>
        </w:rPr>
      </w:pPr>
      <w:r>
        <w:rPr>
          <w:b/>
          <w:bCs/>
          <w:color w:val="3476B1" w:themeColor="accent2" w:themeShade="BF"/>
          <w:sz w:val="36"/>
          <w:szCs w:val="36"/>
        </w:rPr>
        <w:t>NOVEMBER MEMOS</w:t>
      </w:r>
    </w:p>
    <w:p w14:paraId="4BB7DD74" w14:textId="77777777" w:rsidR="00184E63" w:rsidRDefault="00184E63" w:rsidP="00245666">
      <w:pPr>
        <w:spacing w:after="0" w:line="240" w:lineRule="auto"/>
        <w:rPr>
          <w:rFonts w:cs="Arial"/>
          <w:b/>
          <w:color w:val="3476B1" w:themeColor="accent2" w:themeShade="BF"/>
          <w:sz w:val="28"/>
          <w:szCs w:val="28"/>
          <w:u w:val="single"/>
        </w:rPr>
      </w:pPr>
    </w:p>
    <w:p w14:paraId="552C5025" w14:textId="4F60B2CA" w:rsidR="007D2104" w:rsidRDefault="00E9399A" w:rsidP="00245666">
      <w:pPr>
        <w:spacing w:after="0" w:line="240" w:lineRule="auto"/>
        <w:rPr>
          <w:rFonts w:cs="Arial"/>
          <w:b/>
          <w:color w:val="3476B1" w:themeColor="accent2" w:themeShade="BF"/>
          <w:sz w:val="28"/>
          <w:szCs w:val="28"/>
          <w:u w:val="single"/>
        </w:rPr>
      </w:pPr>
      <w:r w:rsidRPr="00B03EEB">
        <w:rPr>
          <w:rFonts w:cs="Arial"/>
          <w:b/>
          <w:color w:val="3476B1" w:themeColor="accent2" w:themeShade="BF"/>
          <w:sz w:val="28"/>
          <w:szCs w:val="28"/>
          <w:u w:val="single"/>
        </w:rPr>
        <w:t>FROM THE PRINCIPAL</w:t>
      </w:r>
    </w:p>
    <w:p w14:paraId="4EEF7BFF" w14:textId="1ACFB775" w:rsidR="00764FC9" w:rsidRPr="00245666" w:rsidRDefault="00764FC9" w:rsidP="00764FC9">
      <w:pPr>
        <w:spacing w:after="0" w:line="240" w:lineRule="auto"/>
        <w:rPr>
          <w:sz w:val="22"/>
          <w:szCs w:val="22"/>
          <w:lang w:val="en-US"/>
        </w:rPr>
      </w:pPr>
    </w:p>
    <w:p w14:paraId="5041168E" w14:textId="77777777" w:rsidR="00F86CB8" w:rsidRDefault="00F86CB8" w:rsidP="00F86CB8">
      <w:pPr>
        <w:spacing w:line="240" w:lineRule="auto"/>
        <w:ind w:firstLine="720"/>
        <w:rPr>
          <w:lang w:val="en-US"/>
        </w:rPr>
      </w:pPr>
      <w:r>
        <w:rPr>
          <w:lang w:val="en-US"/>
        </w:rPr>
        <w:t xml:space="preserve">Every month I sit down to write this memo, some months the words come easy, some months I have some passage or point to get down. This month I started, stopped, deleted, paused to read the passages I have in my head. Started again, only to delete again. There are no exact words, just a dozen musings in my head. October was a difficult month; recent school events, wars, etc. left all of us wondering why and what is God’s plan in all this. God is good; He is faithful. This IS the day that God has made. “Know that the LORD, he is God! It is he who made us, and we are his; we are his people, and the sheep of his pasture.” (Psalm 100:3) </w:t>
      </w:r>
    </w:p>
    <w:p w14:paraId="6C0B19A7" w14:textId="6CE1B53A" w:rsidR="00F86CB8" w:rsidRDefault="00F86CB8" w:rsidP="00F86CB8">
      <w:pPr>
        <w:spacing w:line="240" w:lineRule="auto"/>
        <w:rPr>
          <w:lang w:val="en-US"/>
        </w:rPr>
      </w:pPr>
      <w:r>
        <w:rPr>
          <w:lang w:val="en-US"/>
        </w:rPr>
        <w:tab/>
        <w:t xml:space="preserve">Just as October flew by so quickly, so will November. As Remembrance Day approaches, we will take time to remember the importance of sacrifice and the great love that motivates it. Report cards and parent teacher interviews </w:t>
      </w:r>
      <w:r w:rsidR="00173676">
        <w:rPr>
          <w:lang w:val="en-US"/>
        </w:rPr>
        <w:t>are happening</w:t>
      </w:r>
      <w:r>
        <w:rPr>
          <w:lang w:val="en-US"/>
        </w:rPr>
        <w:t xml:space="preserve"> at the end of the month. Our society general meeting is scheduled for November 27</w:t>
      </w:r>
      <w:r w:rsidRPr="00FA3657">
        <w:rPr>
          <w:vertAlign w:val="superscript"/>
          <w:lang w:val="en-US"/>
        </w:rPr>
        <w:t>th</w:t>
      </w:r>
      <w:r>
        <w:rPr>
          <w:lang w:val="en-US"/>
        </w:rPr>
        <w:t xml:space="preserve"> and many exciting things are happening on the board level. </w:t>
      </w:r>
    </w:p>
    <w:p w14:paraId="00E4143B" w14:textId="7F3AB5A2" w:rsidR="00F86CB8" w:rsidRDefault="00F86CB8" w:rsidP="00F86CB8">
      <w:pPr>
        <w:spacing w:line="240" w:lineRule="auto"/>
        <w:ind w:firstLine="720"/>
        <w:rPr>
          <w:lang w:val="en-US"/>
        </w:rPr>
      </w:pPr>
      <w:r>
        <w:rPr>
          <w:lang w:val="en-US"/>
        </w:rPr>
        <w:t xml:space="preserve">On October 23, Ms. Hannah Loewen began her Educational Assistant practicum in our school; she will mostly assist Mrs. Gerbrandt and Mrs. Krahn but will spend a few hours with the grade 5-9s each week. We are very thankful to have her and are excited to see her grow. She will be in our school for the month of November. </w:t>
      </w:r>
    </w:p>
    <w:p w14:paraId="48E8D8F3" w14:textId="77777777" w:rsidR="00F86CB8" w:rsidRDefault="00F86CB8" w:rsidP="00F86CB8">
      <w:pPr>
        <w:spacing w:line="240" w:lineRule="auto"/>
        <w:ind w:firstLine="720"/>
        <w:rPr>
          <w:lang w:val="en-US"/>
        </w:rPr>
      </w:pPr>
      <w:r>
        <w:rPr>
          <w:lang w:val="en-US"/>
        </w:rPr>
        <w:t>Blessings in Christ,</w:t>
      </w:r>
    </w:p>
    <w:p w14:paraId="27D7C0FD" w14:textId="77777777" w:rsidR="00F86CB8" w:rsidRDefault="00F86CB8" w:rsidP="00F86CB8">
      <w:pPr>
        <w:spacing w:line="240" w:lineRule="auto"/>
        <w:ind w:firstLine="720"/>
        <w:rPr>
          <w:lang w:val="en-US"/>
        </w:rPr>
      </w:pPr>
    </w:p>
    <w:p w14:paraId="1B137FA1" w14:textId="77777777" w:rsidR="00F86CB8" w:rsidRDefault="00F86CB8" w:rsidP="00F86CB8">
      <w:pPr>
        <w:spacing w:line="240" w:lineRule="auto"/>
        <w:ind w:firstLine="720"/>
        <w:rPr>
          <w:lang w:val="en-US"/>
        </w:rPr>
      </w:pPr>
      <w:r>
        <w:rPr>
          <w:lang w:val="en-US"/>
        </w:rPr>
        <w:t>Ms. Jeffrey</w:t>
      </w:r>
    </w:p>
    <w:p w14:paraId="1827CF3E" w14:textId="2E716AFD" w:rsidR="00354BF1" w:rsidRPr="00F86CB8" w:rsidRDefault="00266715" w:rsidP="00F86CB8">
      <w:pPr>
        <w:rPr>
          <w:lang w:val="en-US"/>
        </w:rPr>
        <w:sectPr w:rsidR="00354BF1" w:rsidRPr="00F86CB8" w:rsidSect="007E2B69">
          <w:footerReference w:type="default" r:id="rId11"/>
          <w:pgSz w:w="12240" w:h="15840"/>
          <w:pgMar w:top="720" w:right="720" w:bottom="720" w:left="720" w:header="709" w:footer="709" w:gutter="0"/>
          <w:cols w:space="708"/>
          <w:docGrid w:linePitch="360"/>
        </w:sectPr>
      </w:pPr>
      <w:r w:rsidRPr="00994F33">
        <w:rPr>
          <w:b/>
          <w:noProof/>
          <w:color w:val="3476B1" w:themeColor="accent2" w:themeShade="BF"/>
          <w:sz w:val="22"/>
          <w:szCs w:val="22"/>
          <w:u w:val="single"/>
        </w:rPr>
        <mc:AlternateContent>
          <mc:Choice Requires="wps">
            <w:drawing>
              <wp:anchor distT="45720" distB="45720" distL="114300" distR="114300" simplePos="0" relativeHeight="251669504" behindDoc="0" locked="0" layoutInCell="1" allowOverlap="1" wp14:anchorId="69C43595" wp14:editId="2BCDF1A6">
                <wp:simplePos x="0" y="0"/>
                <wp:positionH relativeFrom="margin">
                  <wp:align>left</wp:align>
                </wp:positionH>
                <wp:positionV relativeFrom="paragraph">
                  <wp:posOffset>83820</wp:posOffset>
                </wp:positionV>
                <wp:extent cx="6753225" cy="1895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895475"/>
                        </a:xfrm>
                        <a:prstGeom prst="rect">
                          <a:avLst/>
                        </a:prstGeom>
                        <a:solidFill>
                          <a:srgbClr val="FFFFFF"/>
                        </a:solidFill>
                        <a:ln w="9525">
                          <a:solidFill>
                            <a:srgbClr val="000000"/>
                          </a:solidFill>
                          <a:miter lim="800000"/>
                          <a:headEnd/>
                          <a:tailEnd/>
                        </a:ln>
                      </wps:spPr>
                      <wps:txbx>
                        <w:txbxContent>
                          <w:p w14:paraId="6747E450" w14:textId="77777777" w:rsidR="00994F33" w:rsidRDefault="00994F33" w:rsidP="00994F33">
                            <w:pPr>
                              <w:spacing w:after="0" w:line="240" w:lineRule="auto"/>
                              <w:rPr>
                                <w:rFonts w:asciiTheme="majorHAnsi" w:hAnsiTheme="majorHAnsi" w:cs="Times New Roman"/>
                                <w:b/>
                                <w:color w:val="3476B1" w:themeColor="accent2" w:themeShade="BF"/>
                                <w:sz w:val="28"/>
                                <w:szCs w:val="28"/>
                                <w:u w:val="single"/>
                              </w:rPr>
                            </w:pPr>
                            <w:r w:rsidRPr="00BC67CC">
                              <w:rPr>
                                <w:rFonts w:asciiTheme="majorHAnsi" w:hAnsiTheme="majorHAnsi" w:cs="Times New Roman"/>
                                <w:b/>
                                <w:color w:val="3476B1" w:themeColor="accent2" w:themeShade="BF"/>
                                <w:sz w:val="28"/>
                                <w:szCs w:val="28"/>
                                <w:u w:val="single"/>
                              </w:rPr>
                              <w:t>IMPORTANT DATES</w:t>
                            </w:r>
                            <w:r>
                              <w:rPr>
                                <w:rFonts w:asciiTheme="majorHAnsi" w:hAnsiTheme="majorHAnsi" w:cs="Times New Roman"/>
                                <w:b/>
                                <w:color w:val="3476B1" w:themeColor="accent2" w:themeShade="BF"/>
                                <w:sz w:val="28"/>
                                <w:szCs w:val="28"/>
                                <w:u w:val="single"/>
                              </w:rPr>
                              <w:t xml:space="preserve"> &amp; EVENTS</w:t>
                            </w:r>
                          </w:p>
                          <w:p w14:paraId="6CCFEE48" w14:textId="77777777" w:rsidR="00994F33" w:rsidRPr="0050541C" w:rsidRDefault="00994F33" w:rsidP="00994F33">
                            <w:pPr>
                              <w:spacing w:after="0" w:line="240" w:lineRule="auto"/>
                              <w:rPr>
                                <w:bCs/>
                                <w:sz w:val="22"/>
                                <w:szCs w:val="22"/>
                              </w:rPr>
                            </w:pPr>
                            <w:r w:rsidRPr="002171C1">
                              <w:rPr>
                                <w:b/>
                                <w:sz w:val="22"/>
                                <w:szCs w:val="22"/>
                              </w:rPr>
                              <w:t xml:space="preserve">Nov </w:t>
                            </w:r>
                            <w:r>
                              <w:rPr>
                                <w:b/>
                                <w:sz w:val="22"/>
                                <w:szCs w:val="22"/>
                              </w:rPr>
                              <w:t>5</w:t>
                            </w:r>
                            <w:r w:rsidRPr="002171C1">
                              <w:rPr>
                                <w:b/>
                                <w:sz w:val="22"/>
                                <w:szCs w:val="22"/>
                              </w:rPr>
                              <w:t>:</w:t>
                            </w:r>
                            <w:r>
                              <w:rPr>
                                <w:bCs/>
                                <w:sz w:val="22"/>
                                <w:szCs w:val="22"/>
                              </w:rPr>
                              <w:t xml:space="preserve"> </w:t>
                            </w:r>
                            <w:r w:rsidRPr="009D38DF">
                              <w:rPr>
                                <w:b/>
                                <w:sz w:val="22"/>
                                <w:szCs w:val="22"/>
                              </w:rPr>
                              <w:t>Time Change</w:t>
                            </w:r>
                            <w:r>
                              <w:rPr>
                                <w:b/>
                                <w:sz w:val="22"/>
                                <w:szCs w:val="22"/>
                              </w:rPr>
                              <w:t xml:space="preserve"> – </w:t>
                            </w:r>
                            <w:r>
                              <w:rPr>
                                <w:bCs/>
                                <w:sz w:val="22"/>
                                <w:szCs w:val="22"/>
                              </w:rPr>
                              <w:t>move your clocks back!</w:t>
                            </w:r>
                          </w:p>
                          <w:p w14:paraId="7FF53364" w14:textId="77777777" w:rsidR="00994F33" w:rsidRPr="00253842" w:rsidRDefault="00994F33" w:rsidP="00994F33">
                            <w:pPr>
                              <w:spacing w:after="0" w:line="240" w:lineRule="auto"/>
                              <w:rPr>
                                <w:bCs/>
                                <w:sz w:val="22"/>
                                <w:szCs w:val="22"/>
                              </w:rPr>
                            </w:pPr>
                            <w:r w:rsidRPr="00253842">
                              <w:rPr>
                                <w:b/>
                                <w:sz w:val="22"/>
                                <w:szCs w:val="22"/>
                              </w:rPr>
                              <w:t>Nov 1</w:t>
                            </w:r>
                            <w:r>
                              <w:rPr>
                                <w:b/>
                                <w:sz w:val="22"/>
                                <w:szCs w:val="22"/>
                              </w:rPr>
                              <w:t>0</w:t>
                            </w:r>
                            <w:r w:rsidRPr="00253842">
                              <w:rPr>
                                <w:b/>
                                <w:sz w:val="22"/>
                                <w:szCs w:val="22"/>
                              </w:rPr>
                              <w:t xml:space="preserve">: </w:t>
                            </w:r>
                            <w:r>
                              <w:rPr>
                                <w:b/>
                                <w:sz w:val="22"/>
                                <w:szCs w:val="22"/>
                              </w:rPr>
                              <w:t>PD Day</w:t>
                            </w:r>
                            <w:r w:rsidRPr="00253842">
                              <w:rPr>
                                <w:b/>
                                <w:sz w:val="22"/>
                                <w:szCs w:val="22"/>
                              </w:rPr>
                              <w:t xml:space="preserve"> - </w:t>
                            </w:r>
                            <w:r w:rsidRPr="00253842">
                              <w:rPr>
                                <w:bCs/>
                                <w:sz w:val="22"/>
                                <w:szCs w:val="22"/>
                              </w:rPr>
                              <w:t>no school</w:t>
                            </w:r>
                          </w:p>
                          <w:p w14:paraId="7CC1919D" w14:textId="77777777" w:rsidR="00994F33" w:rsidRPr="00253842" w:rsidRDefault="00994F33" w:rsidP="00994F33">
                            <w:pPr>
                              <w:spacing w:after="0" w:line="240" w:lineRule="auto"/>
                              <w:rPr>
                                <w:bCs/>
                                <w:sz w:val="22"/>
                                <w:szCs w:val="22"/>
                              </w:rPr>
                            </w:pPr>
                            <w:r w:rsidRPr="00253842">
                              <w:rPr>
                                <w:b/>
                                <w:sz w:val="22"/>
                                <w:szCs w:val="22"/>
                              </w:rPr>
                              <w:t>Nov 1</w:t>
                            </w:r>
                            <w:r>
                              <w:rPr>
                                <w:b/>
                                <w:sz w:val="22"/>
                                <w:szCs w:val="22"/>
                              </w:rPr>
                              <w:t>3</w:t>
                            </w:r>
                            <w:r w:rsidRPr="00253842">
                              <w:rPr>
                                <w:b/>
                                <w:sz w:val="22"/>
                                <w:szCs w:val="22"/>
                              </w:rPr>
                              <w:t xml:space="preserve">: </w:t>
                            </w:r>
                            <w:r>
                              <w:rPr>
                                <w:b/>
                                <w:sz w:val="22"/>
                                <w:szCs w:val="22"/>
                              </w:rPr>
                              <w:t>Day in Lieu of Remembrance Day</w:t>
                            </w:r>
                            <w:r w:rsidRPr="00253842">
                              <w:rPr>
                                <w:b/>
                                <w:sz w:val="22"/>
                                <w:szCs w:val="22"/>
                              </w:rPr>
                              <w:t xml:space="preserve"> - </w:t>
                            </w:r>
                            <w:r w:rsidRPr="00253842">
                              <w:rPr>
                                <w:bCs/>
                                <w:sz w:val="22"/>
                                <w:szCs w:val="22"/>
                              </w:rPr>
                              <w:t>no school</w:t>
                            </w:r>
                          </w:p>
                          <w:p w14:paraId="28FC31D7" w14:textId="7B9987C3" w:rsidR="00994F33" w:rsidRDefault="00994F33" w:rsidP="00994F33">
                            <w:pPr>
                              <w:spacing w:after="0" w:line="240" w:lineRule="auto"/>
                              <w:rPr>
                                <w:b/>
                                <w:sz w:val="22"/>
                                <w:szCs w:val="22"/>
                              </w:rPr>
                            </w:pPr>
                            <w:r w:rsidRPr="00253842">
                              <w:rPr>
                                <w:b/>
                                <w:sz w:val="22"/>
                                <w:szCs w:val="22"/>
                              </w:rPr>
                              <w:t>Nov 1</w:t>
                            </w:r>
                            <w:r>
                              <w:rPr>
                                <w:b/>
                                <w:sz w:val="22"/>
                                <w:szCs w:val="22"/>
                              </w:rPr>
                              <w:t>5</w:t>
                            </w:r>
                            <w:r w:rsidRPr="00253842">
                              <w:rPr>
                                <w:b/>
                                <w:sz w:val="22"/>
                                <w:szCs w:val="22"/>
                              </w:rPr>
                              <w:t xml:space="preserve">: </w:t>
                            </w:r>
                            <w:proofErr w:type="spellStart"/>
                            <w:r w:rsidRPr="00253842">
                              <w:rPr>
                                <w:b/>
                                <w:sz w:val="22"/>
                                <w:szCs w:val="22"/>
                              </w:rPr>
                              <w:t>Purdy</w:t>
                            </w:r>
                            <w:r w:rsidR="00AD3F65">
                              <w:rPr>
                                <w:b/>
                                <w:sz w:val="22"/>
                                <w:szCs w:val="22"/>
                              </w:rPr>
                              <w:t>s</w:t>
                            </w:r>
                            <w:proofErr w:type="spellEnd"/>
                            <w:r w:rsidR="00AD3F65">
                              <w:rPr>
                                <w:b/>
                                <w:sz w:val="22"/>
                                <w:szCs w:val="22"/>
                              </w:rPr>
                              <w:t xml:space="preserve"> Chocolates</w:t>
                            </w:r>
                            <w:r w:rsidRPr="00253842">
                              <w:rPr>
                                <w:b/>
                                <w:sz w:val="22"/>
                                <w:szCs w:val="22"/>
                              </w:rPr>
                              <w:t xml:space="preserve"> </w:t>
                            </w:r>
                            <w:r w:rsidRPr="009D38DF">
                              <w:rPr>
                                <w:b/>
                                <w:sz w:val="22"/>
                                <w:szCs w:val="22"/>
                              </w:rPr>
                              <w:t>order deadline</w:t>
                            </w:r>
                          </w:p>
                          <w:p w14:paraId="6E10DE0B" w14:textId="77777777" w:rsidR="00994F33" w:rsidRDefault="00994F33" w:rsidP="00994F33">
                            <w:pPr>
                              <w:spacing w:after="0" w:line="240" w:lineRule="auto"/>
                              <w:rPr>
                                <w:bCs/>
                                <w:sz w:val="22"/>
                                <w:szCs w:val="22"/>
                              </w:rPr>
                            </w:pPr>
                            <w:r>
                              <w:rPr>
                                <w:b/>
                                <w:sz w:val="22"/>
                                <w:szCs w:val="22"/>
                              </w:rPr>
                              <w:t>Nov 27: Society meeting at HLCA @ 7PM</w:t>
                            </w:r>
                          </w:p>
                          <w:p w14:paraId="18233D24" w14:textId="77777777" w:rsidR="00994F33" w:rsidRPr="009D38DF" w:rsidRDefault="00994F33" w:rsidP="00994F33">
                            <w:pPr>
                              <w:spacing w:after="0" w:line="240" w:lineRule="auto"/>
                              <w:rPr>
                                <w:b/>
                                <w:sz w:val="22"/>
                                <w:szCs w:val="22"/>
                              </w:rPr>
                            </w:pPr>
                            <w:r w:rsidRPr="00253842">
                              <w:rPr>
                                <w:b/>
                                <w:sz w:val="22"/>
                                <w:szCs w:val="22"/>
                              </w:rPr>
                              <w:t xml:space="preserve">Nov </w:t>
                            </w:r>
                            <w:r>
                              <w:rPr>
                                <w:b/>
                                <w:sz w:val="22"/>
                                <w:szCs w:val="22"/>
                              </w:rPr>
                              <w:t>28</w:t>
                            </w:r>
                            <w:r w:rsidRPr="00253842">
                              <w:rPr>
                                <w:b/>
                                <w:sz w:val="22"/>
                                <w:szCs w:val="22"/>
                              </w:rPr>
                              <w:t xml:space="preserve">: Report Cards </w:t>
                            </w:r>
                            <w:r w:rsidRPr="009D38DF">
                              <w:rPr>
                                <w:b/>
                                <w:sz w:val="22"/>
                                <w:szCs w:val="22"/>
                              </w:rPr>
                              <w:t xml:space="preserve">go </w:t>
                            </w:r>
                            <w:proofErr w:type="gramStart"/>
                            <w:r w:rsidRPr="009D38DF">
                              <w:rPr>
                                <w:b/>
                                <w:sz w:val="22"/>
                                <w:szCs w:val="22"/>
                              </w:rPr>
                              <w:t>home</w:t>
                            </w:r>
                            <w:proofErr w:type="gramEnd"/>
                          </w:p>
                          <w:p w14:paraId="1AED4C59" w14:textId="3BA012CE" w:rsidR="00994F33" w:rsidRPr="00253842" w:rsidRDefault="00994F33" w:rsidP="00994F33">
                            <w:pPr>
                              <w:spacing w:after="0" w:line="240" w:lineRule="auto"/>
                              <w:jc w:val="both"/>
                              <w:rPr>
                                <w:bCs/>
                                <w:sz w:val="22"/>
                                <w:szCs w:val="22"/>
                              </w:rPr>
                            </w:pPr>
                            <w:r w:rsidRPr="00253842">
                              <w:rPr>
                                <w:b/>
                                <w:sz w:val="22"/>
                                <w:szCs w:val="22"/>
                              </w:rPr>
                              <w:t xml:space="preserve">Nov </w:t>
                            </w:r>
                            <w:r>
                              <w:rPr>
                                <w:b/>
                                <w:sz w:val="22"/>
                                <w:szCs w:val="22"/>
                              </w:rPr>
                              <w:t>29</w:t>
                            </w:r>
                            <w:r w:rsidR="00266715">
                              <w:rPr>
                                <w:b/>
                                <w:sz w:val="22"/>
                                <w:szCs w:val="22"/>
                              </w:rPr>
                              <w:t xml:space="preserve"> </w:t>
                            </w:r>
                            <w:r>
                              <w:rPr>
                                <w:b/>
                                <w:sz w:val="22"/>
                                <w:szCs w:val="22"/>
                              </w:rPr>
                              <w:t>&amp;</w:t>
                            </w:r>
                            <w:r w:rsidR="00266715">
                              <w:rPr>
                                <w:b/>
                                <w:sz w:val="22"/>
                                <w:szCs w:val="22"/>
                              </w:rPr>
                              <w:t xml:space="preserve"> </w:t>
                            </w:r>
                            <w:r>
                              <w:rPr>
                                <w:b/>
                                <w:sz w:val="22"/>
                                <w:szCs w:val="22"/>
                              </w:rPr>
                              <w:t>30</w:t>
                            </w:r>
                            <w:r w:rsidRPr="00253842">
                              <w:rPr>
                                <w:sz w:val="22"/>
                                <w:szCs w:val="22"/>
                              </w:rPr>
                              <w:t xml:space="preserve">: </w:t>
                            </w:r>
                            <w:r w:rsidRPr="00253842">
                              <w:rPr>
                                <w:b/>
                                <w:sz w:val="22"/>
                                <w:szCs w:val="22"/>
                              </w:rPr>
                              <w:t>Parent/Teacher Interviews</w:t>
                            </w:r>
                            <w:r w:rsidRPr="00253842">
                              <w:rPr>
                                <w:bCs/>
                                <w:sz w:val="22"/>
                                <w:szCs w:val="22"/>
                              </w:rPr>
                              <w:t xml:space="preserve"> </w:t>
                            </w:r>
                          </w:p>
                          <w:p w14:paraId="1C96A3A3" w14:textId="23DE8BEE" w:rsidR="00994F33" w:rsidRPr="00253842" w:rsidRDefault="00994F33" w:rsidP="00994F33">
                            <w:pPr>
                              <w:spacing w:after="0" w:line="240" w:lineRule="auto"/>
                              <w:jc w:val="both"/>
                              <w:rPr>
                                <w:bCs/>
                                <w:sz w:val="22"/>
                                <w:szCs w:val="22"/>
                              </w:rPr>
                            </w:pPr>
                            <w:r w:rsidRPr="00253842">
                              <w:rPr>
                                <w:bCs/>
                                <w:sz w:val="22"/>
                                <w:szCs w:val="22"/>
                              </w:rPr>
                              <w:t>A PTI signup sheet will be on the office counter</w:t>
                            </w:r>
                            <w:r>
                              <w:rPr>
                                <w:bCs/>
                                <w:sz w:val="22"/>
                                <w:szCs w:val="22"/>
                              </w:rPr>
                              <w:t xml:space="preserve"> </w:t>
                            </w:r>
                            <w:r w:rsidR="00464B3A">
                              <w:rPr>
                                <w:bCs/>
                                <w:sz w:val="22"/>
                                <w:szCs w:val="22"/>
                              </w:rPr>
                              <w:t>for 2 weeks</w:t>
                            </w:r>
                            <w:r w:rsidRPr="00253842">
                              <w:rPr>
                                <w:bCs/>
                                <w:sz w:val="22"/>
                                <w:szCs w:val="22"/>
                              </w:rPr>
                              <w:t xml:space="preserve"> </w:t>
                            </w:r>
                            <w:r w:rsidR="000E22B5">
                              <w:rPr>
                                <w:bCs/>
                                <w:sz w:val="22"/>
                                <w:szCs w:val="22"/>
                              </w:rPr>
                              <w:t xml:space="preserve">before interviews </w:t>
                            </w:r>
                            <w:r w:rsidRPr="00253842">
                              <w:rPr>
                                <w:bCs/>
                                <w:sz w:val="22"/>
                                <w:szCs w:val="22"/>
                              </w:rPr>
                              <w:t>for parents to sign up. You may come in</w:t>
                            </w:r>
                            <w:r>
                              <w:rPr>
                                <w:bCs/>
                                <w:sz w:val="22"/>
                                <w:szCs w:val="22"/>
                              </w:rPr>
                              <w:t xml:space="preserve"> or</w:t>
                            </w:r>
                            <w:r w:rsidRPr="00253842">
                              <w:rPr>
                                <w:bCs/>
                                <w:sz w:val="22"/>
                                <w:szCs w:val="22"/>
                              </w:rPr>
                              <w:t xml:space="preserve"> cal</w:t>
                            </w:r>
                            <w:r>
                              <w:rPr>
                                <w:bCs/>
                                <w:sz w:val="22"/>
                                <w:szCs w:val="22"/>
                              </w:rPr>
                              <w:t>l</w:t>
                            </w:r>
                            <w:r w:rsidRPr="00253842">
                              <w:rPr>
                                <w:bCs/>
                                <w:sz w:val="22"/>
                                <w:szCs w:val="22"/>
                              </w:rPr>
                              <w:t xml:space="preserve"> to sign up. Individual student interview times are set up in 15-minute intervals.</w:t>
                            </w:r>
                          </w:p>
                          <w:p w14:paraId="71931EDA" w14:textId="3BA20ACB" w:rsidR="00994F33" w:rsidRDefault="00994F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43595" id="Text Box 2" o:spid="_x0000_s1027" type="#_x0000_t202" style="position:absolute;margin-left:0;margin-top:6.6pt;width:531.75pt;height:149.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">
                <v:textbox>
                  <w:txbxContent>
                    <w:p w14:paraId="6747E450" w14:textId="77777777" w:rsidR="00994F33" w:rsidRDefault="00994F33" w:rsidP="00994F33">
                      <w:pPr>
                        <w:spacing w:after="0" w:line="240" w:lineRule="auto"/>
                        <w:rPr>
                          <w:rFonts w:asciiTheme="majorHAnsi" w:hAnsiTheme="majorHAnsi" w:cs="Times New Roman"/>
                          <w:b/>
                          <w:color w:val="3476B1" w:themeColor="accent2" w:themeShade="BF"/>
                          <w:sz w:val="28"/>
                          <w:szCs w:val="28"/>
                          <w:u w:val="single"/>
                        </w:rPr>
                      </w:pPr>
                      <w:r w:rsidRPr="00BC67CC">
                        <w:rPr>
                          <w:rFonts w:asciiTheme="majorHAnsi" w:hAnsiTheme="majorHAnsi" w:cs="Times New Roman"/>
                          <w:b/>
                          <w:color w:val="3476B1" w:themeColor="accent2" w:themeShade="BF"/>
                          <w:sz w:val="28"/>
                          <w:szCs w:val="28"/>
                          <w:u w:val="single"/>
                        </w:rPr>
                        <w:t>IMPORTANT DATES</w:t>
                      </w:r>
                      <w:r>
                        <w:rPr>
                          <w:rFonts w:asciiTheme="majorHAnsi" w:hAnsiTheme="majorHAnsi" w:cs="Times New Roman"/>
                          <w:b/>
                          <w:color w:val="3476B1" w:themeColor="accent2" w:themeShade="BF"/>
                          <w:sz w:val="28"/>
                          <w:szCs w:val="28"/>
                          <w:u w:val="single"/>
                        </w:rPr>
                        <w:t xml:space="preserve"> &amp; EVENTS</w:t>
                      </w:r>
                    </w:p>
                    <w:p w14:paraId="6CCFEE48" w14:textId="77777777" w:rsidR="00994F33" w:rsidRPr="0050541C" w:rsidRDefault="00994F33" w:rsidP="00994F33">
                      <w:pPr>
                        <w:spacing w:after="0" w:line="240" w:lineRule="auto"/>
                        <w:rPr>
                          <w:bCs/>
                          <w:sz w:val="22"/>
                          <w:szCs w:val="22"/>
                        </w:rPr>
                      </w:pPr>
                      <w:r w:rsidRPr="002171C1">
                        <w:rPr>
                          <w:b/>
                          <w:sz w:val="22"/>
                          <w:szCs w:val="22"/>
                        </w:rPr>
                        <w:t xml:space="preserve">Nov </w:t>
                      </w:r>
                      <w:r>
                        <w:rPr>
                          <w:b/>
                          <w:sz w:val="22"/>
                          <w:szCs w:val="22"/>
                        </w:rPr>
                        <w:t>5</w:t>
                      </w:r>
                      <w:r w:rsidRPr="002171C1">
                        <w:rPr>
                          <w:b/>
                          <w:sz w:val="22"/>
                          <w:szCs w:val="22"/>
                        </w:rPr>
                        <w:t>:</w:t>
                      </w:r>
                      <w:r>
                        <w:rPr>
                          <w:bCs/>
                          <w:sz w:val="22"/>
                          <w:szCs w:val="22"/>
                        </w:rPr>
                        <w:t xml:space="preserve"> </w:t>
                      </w:r>
                      <w:r w:rsidRPr="009D38DF">
                        <w:rPr>
                          <w:b/>
                          <w:sz w:val="22"/>
                          <w:szCs w:val="22"/>
                        </w:rPr>
                        <w:t>Time Change</w:t>
                      </w:r>
                      <w:r>
                        <w:rPr>
                          <w:b/>
                          <w:sz w:val="22"/>
                          <w:szCs w:val="22"/>
                        </w:rPr>
                        <w:t xml:space="preserve"> – </w:t>
                      </w:r>
                      <w:r>
                        <w:rPr>
                          <w:bCs/>
                          <w:sz w:val="22"/>
                          <w:szCs w:val="22"/>
                        </w:rPr>
                        <w:t>move your clocks back!</w:t>
                      </w:r>
                    </w:p>
                    <w:p w14:paraId="7FF53364" w14:textId="77777777" w:rsidR="00994F33" w:rsidRPr="00253842" w:rsidRDefault="00994F33" w:rsidP="00994F33">
                      <w:pPr>
                        <w:spacing w:after="0" w:line="240" w:lineRule="auto"/>
                        <w:rPr>
                          <w:bCs/>
                          <w:sz w:val="22"/>
                          <w:szCs w:val="22"/>
                        </w:rPr>
                      </w:pPr>
                      <w:r w:rsidRPr="00253842">
                        <w:rPr>
                          <w:b/>
                          <w:sz w:val="22"/>
                          <w:szCs w:val="22"/>
                        </w:rPr>
                        <w:t>Nov 1</w:t>
                      </w:r>
                      <w:r>
                        <w:rPr>
                          <w:b/>
                          <w:sz w:val="22"/>
                          <w:szCs w:val="22"/>
                        </w:rPr>
                        <w:t>0</w:t>
                      </w:r>
                      <w:r w:rsidRPr="00253842">
                        <w:rPr>
                          <w:b/>
                          <w:sz w:val="22"/>
                          <w:szCs w:val="22"/>
                        </w:rPr>
                        <w:t xml:space="preserve">: </w:t>
                      </w:r>
                      <w:r>
                        <w:rPr>
                          <w:b/>
                          <w:sz w:val="22"/>
                          <w:szCs w:val="22"/>
                        </w:rPr>
                        <w:t>PD Day</w:t>
                      </w:r>
                      <w:r w:rsidRPr="00253842">
                        <w:rPr>
                          <w:b/>
                          <w:sz w:val="22"/>
                          <w:szCs w:val="22"/>
                        </w:rPr>
                        <w:t xml:space="preserve"> - </w:t>
                      </w:r>
                      <w:r w:rsidRPr="00253842">
                        <w:rPr>
                          <w:bCs/>
                          <w:sz w:val="22"/>
                          <w:szCs w:val="22"/>
                        </w:rPr>
                        <w:t>no school</w:t>
                      </w:r>
                    </w:p>
                    <w:p w14:paraId="7CC1919D" w14:textId="77777777" w:rsidR="00994F33" w:rsidRPr="00253842" w:rsidRDefault="00994F33" w:rsidP="00994F33">
                      <w:pPr>
                        <w:spacing w:after="0" w:line="240" w:lineRule="auto"/>
                        <w:rPr>
                          <w:bCs/>
                          <w:sz w:val="22"/>
                          <w:szCs w:val="22"/>
                        </w:rPr>
                      </w:pPr>
                      <w:r w:rsidRPr="00253842">
                        <w:rPr>
                          <w:b/>
                          <w:sz w:val="22"/>
                          <w:szCs w:val="22"/>
                        </w:rPr>
                        <w:t>Nov 1</w:t>
                      </w:r>
                      <w:r>
                        <w:rPr>
                          <w:b/>
                          <w:sz w:val="22"/>
                          <w:szCs w:val="22"/>
                        </w:rPr>
                        <w:t>3</w:t>
                      </w:r>
                      <w:r w:rsidRPr="00253842">
                        <w:rPr>
                          <w:b/>
                          <w:sz w:val="22"/>
                          <w:szCs w:val="22"/>
                        </w:rPr>
                        <w:t xml:space="preserve">: </w:t>
                      </w:r>
                      <w:r>
                        <w:rPr>
                          <w:b/>
                          <w:sz w:val="22"/>
                          <w:szCs w:val="22"/>
                        </w:rPr>
                        <w:t>Day in Lieu of Remembrance Day</w:t>
                      </w:r>
                      <w:r w:rsidRPr="00253842">
                        <w:rPr>
                          <w:b/>
                          <w:sz w:val="22"/>
                          <w:szCs w:val="22"/>
                        </w:rPr>
                        <w:t xml:space="preserve"> - </w:t>
                      </w:r>
                      <w:r w:rsidRPr="00253842">
                        <w:rPr>
                          <w:bCs/>
                          <w:sz w:val="22"/>
                          <w:szCs w:val="22"/>
                        </w:rPr>
                        <w:t>no school</w:t>
                      </w:r>
                    </w:p>
                    <w:p w14:paraId="28FC31D7" w14:textId="7B9987C3" w:rsidR="00994F33" w:rsidRDefault="00994F33" w:rsidP="00994F33">
                      <w:pPr>
                        <w:spacing w:after="0" w:line="240" w:lineRule="auto"/>
                        <w:rPr>
                          <w:b/>
                          <w:sz w:val="22"/>
                          <w:szCs w:val="22"/>
                        </w:rPr>
                      </w:pPr>
                      <w:r w:rsidRPr="00253842">
                        <w:rPr>
                          <w:b/>
                          <w:sz w:val="22"/>
                          <w:szCs w:val="22"/>
                        </w:rPr>
                        <w:t>Nov 1</w:t>
                      </w:r>
                      <w:r>
                        <w:rPr>
                          <w:b/>
                          <w:sz w:val="22"/>
                          <w:szCs w:val="22"/>
                        </w:rPr>
                        <w:t>5</w:t>
                      </w:r>
                      <w:r w:rsidRPr="00253842">
                        <w:rPr>
                          <w:b/>
                          <w:sz w:val="22"/>
                          <w:szCs w:val="22"/>
                        </w:rPr>
                        <w:t xml:space="preserve">: </w:t>
                      </w:r>
                      <w:proofErr w:type="spellStart"/>
                      <w:r w:rsidRPr="00253842">
                        <w:rPr>
                          <w:b/>
                          <w:sz w:val="22"/>
                          <w:szCs w:val="22"/>
                        </w:rPr>
                        <w:t>Purdy</w:t>
                      </w:r>
                      <w:r w:rsidR="00AD3F65">
                        <w:rPr>
                          <w:b/>
                          <w:sz w:val="22"/>
                          <w:szCs w:val="22"/>
                        </w:rPr>
                        <w:t>s</w:t>
                      </w:r>
                      <w:proofErr w:type="spellEnd"/>
                      <w:r w:rsidR="00AD3F65">
                        <w:rPr>
                          <w:b/>
                          <w:sz w:val="22"/>
                          <w:szCs w:val="22"/>
                        </w:rPr>
                        <w:t xml:space="preserve"> Chocolates</w:t>
                      </w:r>
                      <w:r w:rsidRPr="00253842">
                        <w:rPr>
                          <w:b/>
                          <w:sz w:val="22"/>
                          <w:szCs w:val="22"/>
                        </w:rPr>
                        <w:t xml:space="preserve"> </w:t>
                      </w:r>
                      <w:r w:rsidRPr="009D38DF">
                        <w:rPr>
                          <w:b/>
                          <w:sz w:val="22"/>
                          <w:szCs w:val="22"/>
                        </w:rPr>
                        <w:t>order deadline</w:t>
                      </w:r>
                    </w:p>
                    <w:p w14:paraId="6E10DE0B" w14:textId="77777777" w:rsidR="00994F33" w:rsidRDefault="00994F33" w:rsidP="00994F33">
                      <w:pPr>
                        <w:spacing w:after="0" w:line="240" w:lineRule="auto"/>
                        <w:rPr>
                          <w:bCs/>
                          <w:sz w:val="22"/>
                          <w:szCs w:val="22"/>
                        </w:rPr>
                      </w:pPr>
                      <w:r>
                        <w:rPr>
                          <w:b/>
                          <w:sz w:val="22"/>
                          <w:szCs w:val="22"/>
                        </w:rPr>
                        <w:t>Nov 27: Society meeting at HLCA @ 7PM</w:t>
                      </w:r>
                    </w:p>
                    <w:p w14:paraId="18233D24" w14:textId="77777777" w:rsidR="00994F33" w:rsidRPr="009D38DF" w:rsidRDefault="00994F33" w:rsidP="00994F33">
                      <w:pPr>
                        <w:spacing w:after="0" w:line="240" w:lineRule="auto"/>
                        <w:rPr>
                          <w:b/>
                          <w:sz w:val="22"/>
                          <w:szCs w:val="22"/>
                        </w:rPr>
                      </w:pPr>
                      <w:r w:rsidRPr="00253842">
                        <w:rPr>
                          <w:b/>
                          <w:sz w:val="22"/>
                          <w:szCs w:val="22"/>
                        </w:rPr>
                        <w:t xml:space="preserve">Nov </w:t>
                      </w:r>
                      <w:r>
                        <w:rPr>
                          <w:b/>
                          <w:sz w:val="22"/>
                          <w:szCs w:val="22"/>
                        </w:rPr>
                        <w:t>28</w:t>
                      </w:r>
                      <w:r w:rsidRPr="00253842">
                        <w:rPr>
                          <w:b/>
                          <w:sz w:val="22"/>
                          <w:szCs w:val="22"/>
                        </w:rPr>
                        <w:t xml:space="preserve">: Report Cards </w:t>
                      </w:r>
                      <w:r w:rsidRPr="009D38DF">
                        <w:rPr>
                          <w:b/>
                          <w:sz w:val="22"/>
                          <w:szCs w:val="22"/>
                        </w:rPr>
                        <w:t xml:space="preserve">go </w:t>
                      </w:r>
                      <w:proofErr w:type="gramStart"/>
                      <w:r w:rsidRPr="009D38DF">
                        <w:rPr>
                          <w:b/>
                          <w:sz w:val="22"/>
                          <w:szCs w:val="22"/>
                        </w:rPr>
                        <w:t>home</w:t>
                      </w:r>
                      <w:proofErr w:type="gramEnd"/>
                    </w:p>
                    <w:p w14:paraId="1AED4C59" w14:textId="3BA012CE" w:rsidR="00994F33" w:rsidRPr="00253842" w:rsidRDefault="00994F33" w:rsidP="00994F33">
                      <w:pPr>
                        <w:spacing w:after="0" w:line="240" w:lineRule="auto"/>
                        <w:jc w:val="both"/>
                        <w:rPr>
                          <w:bCs/>
                          <w:sz w:val="22"/>
                          <w:szCs w:val="22"/>
                        </w:rPr>
                      </w:pPr>
                      <w:r w:rsidRPr="00253842">
                        <w:rPr>
                          <w:b/>
                          <w:sz w:val="22"/>
                          <w:szCs w:val="22"/>
                        </w:rPr>
                        <w:t xml:space="preserve">Nov </w:t>
                      </w:r>
                      <w:r>
                        <w:rPr>
                          <w:b/>
                          <w:sz w:val="22"/>
                          <w:szCs w:val="22"/>
                        </w:rPr>
                        <w:t>29</w:t>
                      </w:r>
                      <w:r w:rsidR="00266715">
                        <w:rPr>
                          <w:b/>
                          <w:sz w:val="22"/>
                          <w:szCs w:val="22"/>
                        </w:rPr>
                        <w:t xml:space="preserve"> </w:t>
                      </w:r>
                      <w:r>
                        <w:rPr>
                          <w:b/>
                          <w:sz w:val="22"/>
                          <w:szCs w:val="22"/>
                        </w:rPr>
                        <w:t>&amp;</w:t>
                      </w:r>
                      <w:r w:rsidR="00266715">
                        <w:rPr>
                          <w:b/>
                          <w:sz w:val="22"/>
                          <w:szCs w:val="22"/>
                        </w:rPr>
                        <w:t xml:space="preserve"> </w:t>
                      </w:r>
                      <w:r>
                        <w:rPr>
                          <w:b/>
                          <w:sz w:val="22"/>
                          <w:szCs w:val="22"/>
                        </w:rPr>
                        <w:t>30</w:t>
                      </w:r>
                      <w:r w:rsidRPr="00253842">
                        <w:rPr>
                          <w:sz w:val="22"/>
                          <w:szCs w:val="22"/>
                        </w:rPr>
                        <w:t xml:space="preserve">: </w:t>
                      </w:r>
                      <w:r w:rsidRPr="00253842">
                        <w:rPr>
                          <w:b/>
                          <w:sz w:val="22"/>
                          <w:szCs w:val="22"/>
                        </w:rPr>
                        <w:t>Parent/Teacher Interviews</w:t>
                      </w:r>
                      <w:r w:rsidRPr="00253842">
                        <w:rPr>
                          <w:bCs/>
                          <w:sz w:val="22"/>
                          <w:szCs w:val="22"/>
                        </w:rPr>
                        <w:t xml:space="preserve"> </w:t>
                      </w:r>
                    </w:p>
                    <w:p w14:paraId="1C96A3A3" w14:textId="23DE8BEE" w:rsidR="00994F33" w:rsidRPr="00253842" w:rsidRDefault="00994F33" w:rsidP="00994F33">
                      <w:pPr>
                        <w:spacing w:after="0" w:line="240" w:lineRule="auto"/>
                        <w:jc w:val="both"/>
                        <w:rPr>
                          <w:bCs/>
                          <w:sz w:val="22"/>
                          <w:szCs w:val="22"/>
                        </w:rPr>
                      </w:pPr>
                      <w:r w:rsidRPr="00253842">
                        <w:rPr>
                          <w:bCs/>
                          <w:sz w:val="22"/>
                          <w:szCs w:val="22"/>
                        </w:rPr>
                        <w:t>A PTI signup sheet will be on the office counter</w:t>
                      </w:r>
                      <w:r>
                        <w:rPr>
                          <w:bCs/>
                          <w:sz w:val="22"/>
                          <w:szCs w:val="22"/>
                        </w:rPr>
                        <w:t xml:space="preserve"> </w:t>
                      </w:r>
                      <w:r w:rsidR="00464B3A">
                        <w:rPr>
                          <w:bCs/>
                          <w:sz w:val="22"/>
                          <w:szCs w:val="22"/>
                        </w:rPr>
                        <w:t>for 2 weeks</w:t>
                      </w:r>
                      <w:r w:rsidRPr="00253842">
                        <w:rPr>
                          <w:bCs/>
                          <w:sz w:val="22"/>
                          <w:szCs w:val="22"/>
                        </w:rPr>
                        <w:t xml:space="preserve"> </w:t>
                      </w:r>
                      <w:r w:rsidR="000E22B5">
                        <w:rPr>
                          <w:bCs/>
                          <w:sz w:val="22"/>
                          <w:szCs w:val="22"/>
                        </w:rPr>
                        <w:t xml:space="preserve">before interviews </w:t>
                      </w:r>
                      <w:r w:rsidRPr="00253842">
                        <w:rPr>
                          <w:bCs/>
                          <w:sz w:val="22"/>
                          <w:szCs w:val="22"/>
                        </w:rPr>
                        <w:t>for parents to sign up. You may come in</w:t>
                      </w:r>
                      <w:r>
                        <w:rPr>
                          <w:bCs/>
                          <w:sz w:val="22"/>
                          <w:szCs w:val="22"/>
                        </w:rPr>
                        <w:t xml:space="preserve"> or</w:t>
                      </w:r>
                      <w:r w:rsidRPr="00253842">
                        <w:rPr>
                          <w:bCs/>
                          <w:sz w:val="22"/>
                          <w:szCs w:val="22"/>
                        </w:rPr>
                        <w:t xml:space="preserve"> cal</w:t>
                      </w:r>
                      <w:r>
                        <w:rPr>
                          <w:bCs/>
                          <w:sz w:val="22"/>
                          <w:szCs w:val="22"/>
                        </w:rPr>
                        <w:t>l</w:t>
                      </w:r>
                      <w:r w:rsidRPr="00253842">
                        <w:rPr>
                          <w:bCs/>
                          <w:sz w:val="22"/>
                          <w:szCs w:val="22"/>
                        </w:rPr>
                        <w:t xml:space="preserve"> to sign up. Individual student interview times are set up in 15-minute intervals.</w:t>
                      </w:r>
                    </w:p>
                    <w:p w14:paraId="71931EDA" w14:textId="3BA20ACB" w:rsidR="00994F33" w:rsidRDefault="00994F33"/>
                  </w:txbxContent>
                </v:textbox>
                <w10:wrap type="square" anchorx="margin"/>
              </v:shape>
            </w:pict>
          </mc:Fallback>
        </mc:AlternateContent>
      </w:r>
    </w:p>
    <w:p w14:paraId="4F7DEE10" w14:textId="77777777" w:rsidR="00AD3F65" w:rsidRDefault="00AD3F65" w:rsidP="002B4017">
      <w:pPr>
        <w:spacing w:after="0" w:line="240" w:lineRule="auto"/>
        <w:jc w:val="both"/>
        <w:rPr>
          <w:rFonts w:asciiTheme="majorHAnsi" w:hAnsiTheme="majorHAnsi" w:cs="Times New Roman"/>
          <w:b/>
          <w:bCs/>
          <w:color w:val="0E57C4" w:themeColor="background2" w:themeShade="80"/>
          <w:sz w:val="24"/>
          <w:szCs w:val="24"/>
          <w:u w:val="single"/>
        </w:rPr>
      </w:pPr>
    </w:p>
    <w:p w14:paraId="5F0D4B8A" w14:textId="16BC43B3" w:rsidR="002B4017" w:rsidRPr="002F7F79" w:rsidRDefault="002B4017" w:rsidP="002B4017">
      <w:pPr>
        <w:spacing w:after="0" w:line="240" w:lineRule="auto"/>
        <w:jc w:val="both"/>
        <w:rPr>
          <w:rFonts w:asciiTheme="majorHAnsi" w:hAnsiTheme="majorHAnsi" w:cs="Times New Roman"/>
          <w:b/>
          <w:bCs/>
          <w:color w:val="0E57C4" w:themeColor="background2" w:themeShade="80"/>
          <w:sz w:val="24"/>
          <w:szCs w:val="24"/>
          <w:u w:val="single"/>
        </w:rPr>
      </w:pPr>
      <w:r>
        <w:rPr>
          <w:rFonts w:asciiTheme="majorHAnsi" w:hAnsiTheme="majorHAnsi" w:cs="Times New Roman"/>
          <w:b/>
          <w:bCs/>
          <w:color w:val="0E57C4" w:themeColor="background2" w:themeShade="80"/>
          <w:sz w:val="24"/>
          <w:szCs w:val="24"/>
          <w:u w:val="single"/>
        </w:rPr>
        <w:t>SCHOOL SPORTS</w:t>
      </w:r>
    </w:p>
    <w:p w14:paraId="1C17D0B7" w14:textId="77777777" w:rsidR="002B4017" w:rsidRDefault="002B4017" w:rsidP="002B4017">
      <w:pPr>
        <w:tabs>
          <w:tab w:val="left" w:pos="767"/>
        </w:tabs>
        <w:spacing w:after="0" w:line="240" w:lineRule="auto"/>
        <w:jc w:val="both"/>
        <w:rPr>
          <w:sz w:val="22"/>
          <w:szCs w:val="22"/>
        </w:rPr>
      </w:pPr>
      <w:r>
        <w:rPr>
          <w:sz w:val="22"/>
          <w:szCs w:val="22"/>
        </w:rPr>
        <w:t>This year we have been registered with ASAA (Alberta Schools Athletic Association). Our official sports coordinator for the year is Miranda Wiebe.</w:t>
      </w:r>
    </w:p>
    <w:p w14:paraId="58AEBF51" w14:textId="77777777" w:rsidR="002B4017" w:rsidRPr="002B4017" w:rsidRDefault="002B4017" w:rsidP="002B4017">
      <w:pPr>
        <w:spacing w:after="0" w:line="240" w:lineRule="auto"/>
        <w:jc w:val="both"/>
        <w:rPr>
          <w:b/>
          <w:sz w:val="16"/>
          <w:szCs w:val="16"/>
        </w:rPr>
      </w:pPr>
    </w:p>
    <w:p w14:paraId="42EE612A" w14:textId="77777777" w:rsidR="002B4017" w:rsidRDefault="002B4017" w:rsidP="002B4017">
      <w:pPr>
        <w:spacing w:after="0" w:line="240" w:lineRule="auto"/>
        <w:rPr>
          <w:b/>
          <w:color w:val="3476B1" w:themeColor="accent2" w:themeShade="BF"/>
          <w:sz w:val="28"/>
          <w:szCs w:val="28"/>
          <w:u w:val="single"/>
        </w:rPr>
      </w:pPr>
      <w:r>
        <w:rPr>
          <w:b/>
          <w:color w:val="3476B1" w:themeColor="accent2" w:themeShade="BF"/>
          <w:sz w:val="28"/>
          <w:szCs w:val="28"/>
          <w:u w:val="single"/>
        </w:rPr>
        <w:t>Please Note</w:t>
      </w:r>
    </w:p>
    <w:p w14:paraId="32194CF4" w14:textId="77777777" w:rsidR="002B4017" w:rsidRDefault="002B4017" w:rsidP="002B4017">
      <w:pPr>
        <w:spacing w:after="0" w:line="240" w:lineRule="auto"/>
        <w:rPr>
          <w:sz w:val="22"/>
          <w:szCs w:val="22"/>
        </w:rPr>
      </w:pPr>
      <w:r>
        <w:rPr>
          <w:sz w:val="22"/>
          <w:szCs w:val="22"/>
        </w:rPr>
        <w:t xml:space="preserve">Our teachers would appreciate if parents would refrain from texting them between the hours of 9PM and 8AM. </w:t>
      </w:r>
    </w:p>
    <w:p w14:paraId="0FA9FF5D" w14:textId="111C6E16" w:rsidR="002B4017" w:rsidRDefault="002B4017" w:rsidP="002B4017">
      <w:pPr>
        <w:spacing w:after="0" w:line="240" w:lineRule="auto"/>
        <w:rPr>
          <w:b/>
          <w:color w:val="3476B1" w:themeColor="accent2" w:themeShade="BF"/>
          <w:sz w:val="28"/>
          <w:szCs w:val="28"/>
          <w:u w:val="single"/>
        </w:rPr>
      </w:pPr>
      <w:r>
        <w:rPr>
          <w:sz w:val="22"/>
          <w:szCs w:val="22"/>
        </w:rPr>
        <w:t>During these hours you can call the school phone and leave a message for them which will be checked and relayed to them in the morning. Thank you for your respect and consideration.</w:t>
      </w:r>
    </w:p>
    <w:p w14:paraId="27381DFF" w14:textId="77777777" w:rsidR="00AD3F65" w:rsidRDefault="00AD3F65" w:rsidP="002B4017">
      <w:pPr>
        <w:spacing w:after="0" w:line="240" w:lineRule="auto"/>
        <w:jc w:val="both"/>
        <w:rPr>
          <w:rFonts w:cstheme="minorHAnsi"/>
          <w:b/>
          <w:bCs/>
          <w:color w:val="0E57C4" w:themeColor="background2" w:themeShade="80"/>
          <w:sz w:val="28"/>
          <w:szCs w:val="28"/>
          <w:u w:val="single"/>
        </w:rPr>
      </w:pPr>
    </w:p>
    <w:p w14:paraId="7F3054A2" w14:textId="2D22B2F5" w:rsidR="002B4017" w:rsidRPr="00253368" w:rsidRDefault="002B4017" w:rsidP="002B4017">
      <w:pPr>
        <w:spacing w:after="0" w:line="240" w:lineRule="auto"/>
        <w:jc w:val="both"/>
        <w:rPr>
          <w:rFonts w:cstheme="minorHAnsi"/>
          <w:b/>
          <w:bCs/>
          <w:color w:val="0E57C4" w:themeColor="background2" w:themeShade="80"/>
          <w:sz w:val="22"/>
          <w:szCs w:val="22"/>
          <w:u w:val="single"/>
        </w:rPr>
      </w:pPr>
      <w:r w:rsidRPr="00253368">
        <w:rPr>
          <w:rFonts w:cstheme="minorHAnsi"/>
          <w:b/>
          <w:bCs/>
          <w:color w:val="0E57C4" w:themeColor="background2" w:themeShade="80"/>
          <w:sz w:val="28"/>
          <w:szCs w:val="28"/>
          <w:u w:val="single"/>
        </w:rPr>
        <w:t>(HLCES) UPDATE FROM THE BOARD:</w:t>
      </w:r>
    </w:p>
    <w:p w14:paraId="7C2BB579" w14:textId="71A38E69" w:rsidR="002B4017" w:rsidRDefault="002B4017" w:rsidP="002B4017">
      <w:pPr>
        <w:spacing w:after="0" w:line="240" w:lineRule="auto"/>
        <w:jc w:val="both"/>
        <w:rPr>
          <w:sz w:val="22"/>
          <w:szCs w:val="22"/>
          <w:lang w:val="en-US"/>
        </w:rPr>
      </w:pPr>
      <w:r>
        <w:rPr>
          <w:sz w:val="22"/>
          <w:szCs w:val="22"/>
          <w:lang w:val="en-US"/>
        </w:rPr>
        <w:t xml:space="preserve">There will be a </w:t>
      </w:r>
      <w:r w:rsidRPr="002A6BFE">
        <w:rPr>
          <w:b/>
          <w:bCs/>
          <w:sz w:val="24"/>
          <w:szCs w:val="24"/>
          <w:lang w:val="en-US"/>
        </w:rPr>
        <w:t>Society Meeting</w:t>
      </w:r>
      <w:r>
        <w:rPr>
          <w:sz w:val="22"/>
          <w:szCs w:val="22"/>
          <w:lang w:val="en-US"/>
        </w:rPr>
        <w:t xml:space="preserve"> Monday, </w:t>
      </w:r>
      <w:r w:rsidRPr="003B1779">
        <w:rPr>
          <w:b/>
          <w:bCs/>
          <w:sz w:val="22"/>
          <w:szCs w:val="22"/>
          <w:lang w:val="en-US"/>
        </w:rPr>
        <w:t>Nov 2</w:t>
      </w:r>
      <w:r>
        <w:rPr>
          <w:b/>
          <w:bCs/>
          <w:sz w:val="22"/>
          <w:szCs w:val="22"/>
          <w:lang w:val="en-US"/>
        </w:rPr>
        <w:t>7</w:t>
      </w:r>
      <w:r w:rsidRPr="003B1779">
        <w:rPr>
          <w:b/>
          <w:bCs/>
          <w:sz w:val="22"/>
          <w:szCs w:val="22"/>
          <w:vertAlign w:val="superscript"/>
          <w:lang w:val="en-US"/>
        </w:rPr>
        <w:t>th</w:t>
      </w:r>
      <w:r>
        <w:rPr>
          <w:sz w:val="22"/>
          <w:szCs w:val="22"/>
          <w:lang w:val="en-US"/>
        </w:rPr>
        <w:t xml:space="preserve"> @</w:t>
      </w:r>
      <w:r w:rsidRPr="003B1779">
        <w:rPr>
          <w:b/>
          <w:bCs/>
          <w:sz w:val="22"/>
          <w:szCs w:val="22"/>
          <w:lang w:val="en-US"/>
        </w:rPr>
        <w:t>7:00</w:t>
      </w:r>
      <w:r w:rsidR="004A0E24">
        <w:rPr>
          <w:b/>
          <w:bCs/>
          <w:sz w:val="22"/>
          <w:szCs w:val="22"/>
          <w:lang w:val="en-US"/>
        </w:rPr>
        <w:t>PM</w:t>
      </w:r>
      <w:r>
        <w:rPr>
          <w:sz w:val="22"/>
          <w:szCs w:val="22"/>
          <w:lang w:val="en-US"/>
        </w:rPr>
        <w:t xml:space="preserve"> at HLCA. This is open to all HLCA parents. </w:t>
      </w:r>
      <w:r w:rsidR="00F83C84">
        <w:rPr>
          <w:sz w:val="22"/>
          <w:szCs w:val="22"/>
          <w:lang w:val="en-US"/>
        </w:rPr>
        <w:t>Please</w:t>
      </w:r>
      <w:r>
        <w:rPr>
          <w:sz w:val="22"/>
          <w:szCs w:val="22"/>
          <w:lang w:val="en-US"/>
        </w:rPr>
        <w:t xml:space="preserve"> </w:t>
      </w:r>
      <w:r w:rsidR="00F83C84">
        <w:rPr>
          <w:sz w:val="22"/>
          <w:szCs w:val="22"/>
          <w:lang w:val="en-US"/>
        </w:rPr>
        <w:t>remember that</w:t>
      </w:r>
      <w:r>
        <w:rPr>
          <w:sz w:val="22"/>
          <w:szCs w:val="22"/>
          <w:lang w:val="en-US"/>
        </w:rPr>
        <w:t xml:space="preserve"> to vote on anything at the meeting, you must be a member of the High Level Christian Education Society. Membership applications and Societies Act bylaws</w:t>
      </w:r>
      <w:r w:rsidR="004A0E24">
        <w:rPr>
          <w:sz w:val="22"/>
          <w:szCs w:val="22"/>
          <w:lang w:val="en-US"/>
        </w:rPr>
        <w:t xml:space="preserve"> are </w:t>
      </w:r>
      <w:r>
        <w:rPr>
          <w:sz w:val="22"/>
          <w:szCs w:val="22"/>
          <w:lang w:val="en-US"/>
        </w:rPr>
        <w:t xml:space="preserve">available at the office. If you need more information or have concerns or questions, </w:t>
      </w:r>
      <w:r w:rsidRPr="003A50F3">
        <w:rPr>
          <w:color w:val="000000" w:themeColor="text1"/>
          <w:sz w:val="22"/>
          <w:szCs w:val="22"/>
          <w:lang w:val="en-US"/>
        </w:rPr>
        <w:t>you will have an opportunity to speak with a</w:t>
      </w:r>
      <w:r w:rsidR="004A0E24">
        <w:rPr>
          <w:color w:val="000000" w:themeColor="text1"/>
          <w:sz w:val="22"/>
          <w:szCs w:val="22"/>
          <w:lang w:val="en-US"/>
        </w:rPr>
        <w:t>n</w:t>
      </w:r>
      <w:r w:rsidRPr="003A50F3">
        <w:rPr>
          <w:color w:val="000000" w:themeColor="text1"/>
          <w:sz w:val="22"/>
          <w:szCs w:val="22"/>
          <w:lang w:val="en-US"/>
        </w:rPr>
        <w:t xml:space="preserve"> HLCES board member who will be present during </w:t>
      </w:r>
      <w:r w:rsidR="00F83C84">
        <w:rPr>
          <w:color w:val="000000" w:themeColor="text1"/>
          <w:sz w:val="22"/>
          <w:szCs w:val="22"/>
          <w:lang w:val="en-US"/>
        </w:rPr>
        <w:t>Parent Teacher Interviews.</w:t>
      </w:r>
      <w:r w:rsidRPr="003A50F3">
        <w:rPr>
          <w:color w:val="000000" w:themeColor="text1"/>
          <w:sz w:val="22"/>
          <w:szCs w:val="22"/>
          <w:lang w:val="en-US"/>
        </w:rPr>
        <w:t xml:space="preserve"> </w:t>
      </w:r>
    </w:p>
    <w:p w14:paraId="33DDCF14" w14:textId="3DF381F1" w:rsidR="002B4017" w:rsidRDefault="002B4017" w:rsidP="002B4017">
      <w:pPr>
        <w:spacing w:after="0" w:line="240" w:lineRule="auto"/>
        <w:jc w:val="both"/>
        <w:rPr>
          <w:sz w:val="22"/>
          <w:szCs w:val="22"/>
          <w:lang w:val="en-US"/>
        </w:rPr>
      </w:pPr>
    </w:p>
    <w:p w14:paraId="1E4CA076" w14:textId="54264BC4" w:rsidR="00CC6511" w:rsidRPr="00657A33" w:rsidRDefault="006149F3" w:rsidP="009C4B38">
      <w:pPr>
        <w:shd w:val="clear" w:color="auto" w:fill="FFFFFF"/>
        <w:spacing w:after="0" w:line="240" w:lineRule="auto"/>
        <w:jc w:val="both"/>
        <w:rPr>
          <w:rFonts w:eastAsia="Times New Roman" w:cstheme="minorHAnsi"/>
          <w:b/>
          <w:bCs/>
          <w:color w:val="0E57C4" w:themeColor="background2" w:themeShade="80"/>
          <w:sz w:val="28"/>
          <w:szCs w:val="28"/>
          <w:u w:val="single"/>
          <w:lang w:val="en-US" w:eastAsia="en-CA"/>
        </w:rPr>
      </w:pPr>
      <w:r w:rsidRPr="00657A33">
        <w:rPr>
          <w:rFonts w:eastAsia="Times New Roman" w:cstheme="minorHAnsi"/>
          <w:b/>
          <w:bCs/>
          <w:color w:val="0E57C4" w:themeColor="background2" w:themeShade="80"/>
          <w:sz w:val="28"/>
          <w:szCs w:val="28"/>
          <w:u w:val="single"/>
          <w:lang w:val="en-US" w:eastAsia="en-CA"/>
        </w:rPr>
        <w:lastRenderedPageBreak/>
        <w:t>ECS</w:t>
      </w:r>
      <w:r w:rsidR="00CC6511" w:rsidRPr="00657A33">
        <w:rPr>
          <w:rFonts w:eastAsia="Times New Roman" w:cstheme="minorHAnsi"/>
          <w:b/>
          <w:bCs/>
          <w:color w:val="0E57C4" w:themeColor="background2" w:themeShade="80"/>
          <w:sz w:val="28"/>
          <w:szCs w:val="28"/>
          <w:u w:val="single"/>
          <w:lang w:val="en-US" w:eastAsia="en-CA"/>
        </w:rPr>
        <w:t xml:space="preserve"> </w:t>
      </w:r>
    </w:p>
    <w:p w14:paraId="3C080D2C" w14:textId="3DEF23FB" w:rsidR="00743095" w:rsidRPr="007A2E08" w:rsidRDefault="00743095" w:rsidP="00764FC9">
      <w:pPr>
        <w:shd w:val="clear" w:color="auto" w:fill="FFFFFF"/>
        <w:spacing w:after="0" w:line="240" w:lineRule="auto"/>
        <w:jc w:val="both"/>
        <w:rPr>
          <w:rFonts w:eastAsia="Times New Roman" w:cstheme="minorHAnsi"/>
          <w:b/>
          <w:bCs/>
          <w:color w:val="0E57C4" w:themeColor="background2" w:themeShade="80"/>
          <w:sz w:val="16"/>
          <w:szCs w:val="16"/>
          <w:u w:val="single"/>
          <w:lang w:eastAsia="en-CA"/>
        </w:rPr>
      </w:pPr>
      <w:bookmarkStart w:id="0" w:name="_Hlk84234489"/>
    </w:p>
    <w:p w14:paraId="3DFD20C9" w14:textId="77777777" w:rsidR="00EA5634" w:rsidRPr="00EA5634" w:rsidRDefault="00EA5634" w:rsidP="00EA5634">
      <w:pPr>
        <w:spacing w:line="240" w:lineRule="auto"/>
        <w:rPr>
          <w:sz w:val="22"/>
          <w:szCs w:val="22"/>
        </w:rPr>
      </w:pPr>
      <w:r w:rsidRPr="00EA5634">
        <w:rPr>
          <w:sz w:val="22"/>
          <w:szCs w:val="22"/>
        </w:rPr>
        <w:t xml:space="preserve">We are continuing to learn and practice the names, </w:t>
      </w:r>
      <w:proofErr w:type="gramStart"/>
      <w:r w:rsidRPr="00EA5634">
        <w:rPr>
          <w:sz w:val="22"/>
          <w:szCs w:val="22"/>
        </w:rPr>
        <w:t>shapes</w:t>
      </w:r>
      <w:proofErr w:type="gramEnd"/>
      <w:r w:rsidRPr="00EA5634">
        <w:rPr>
          <w:sz w:val="22"/>
          <w:szCs w:val="22"/>
        </w:rPr>
        <w:t xml:space="preserve"> and sounds of the alphabet. We will be exploring shapes while continuing to practice our numeracy skills with the numbers 1-10. Socially, students will be continuing to discuss who they are as an individual and what makes them unique from others. We will be using our senses to compare and sort objects based on their properties. </w:t>
      </w:r>
    </w:p>
    <w:p w14:paraId="046CD3FF" w14:textId="189E3885" w:rsidR="00CC6511" w:rsidRDefault="00CC6511" w:rsidP="00764FC9">
      <w:pPr>
        <w:shd w:val="clear" w:color="auto" w:fill="FFFFFF"/>
        <w:spacing w:after="0" w:line="240" w:lineRule="auto"/>
        <w:jc w:val="both"/>
        <w:rPr>
          <w:rFonts w:eastAsia="Times New Roman" w:cstheme="minorHAnsi"/>
          <w:b/>
          <w:bCs/>
          <w:color w:val="0E57C4" w:themeColor="background2" w:themeShade="80"/>
          <w:sz w:val="28"/>
          <w:szCs w:val="28"/>
          <w:u w:val="single"/>
          <w:lang w:eastAsia="en-CA"/>
        </w:rPr>
      </w:pPr>
      <w:r w:rsidRPr="00657A33">
        <w:rPr>
          <w:rFonts w:eastAsia="Times New Roman" w:cstheme="minorHAnsi"/>
          <w:b/>
          <w:bCs/>
          <w:color w:val="0E57C4" w:themeColor="background2" w:themeShade="80"/>
          <w:sz w:val="28"/>
          <w:szCs w:val="28"/>
          <w:u w:val="single"/>
          <w:lang w:eastAsia="en-CA"/>
        </w:rPr>
        <w:t>GR</w:t>
      </w:r>
      <w:r w:rsidR="005D2BEA" w:rsidRPr="00657A33">
        <w:rPr>
          <w:rFonts w:eastAsia="Times New Roman" w:cstheme="minorHAnsi"/>
          <w:b/>
          <w:bCs/>
          <w:color w:val="0E57C4" w:themeColor="background2" w:themeShade="80"/>
          <w:sz w:val="28"/>
          <w:szCs w:val="28"/>
          <w:u w:val="single"/>
          <w:lang w:eastAsia="en-CA"/>
        </w:rPr>
        <w:t>ADE</w:t>
      </w:r>
      <w:r w:rsidR="00D01C80" w:rsidRPr="00657A33">
        <w:rPr>
          <w:rFonts w:eastAsia="Times New Roman" w:cstheme="minorHAnsi"/>
          <w:b/>
          <w:bCs/>
          <w:color w:val="0E57C4" w:themeColor="background2" w:themeShade="80"/>
          <w:sz w:val="28"/>
          <w:szCs w:val="28"/>
          <w:u w:val="single"/>
          <w:lang w:eastAsia="en-CA"/>
        </w:rPr>
        <w:t>S</w:t>
      </w:r>
      <w:r w:rsidRPr="00657A33">
        <w:rPr>
          <w:rFonts w:eastAsia="Times New Roman" w:cstheme="minorHAnsi"/>
          <w:b/>
          <w:bCs/>
          <w:color w:val="0E57C4" w:themeColor="background2" w:themeShade="80"/>
          <w:sz w:val="28"/>
          <w:szCs w:val="28"/>
          <w:u w:val="single"/>
          <w:lang w:eastAsia="en-CA"/>
        </w:rPr>
        <w:t xml:space="preserve"> </w:t>
      </w:r>
      <w:r w:rsidR="00354BF1">
        <w:rPr>
          <w:rFonts w:eastAsia="Times New Roman" w:cstheme="minorHAnsi"/>
          <w:b/>
          <w:bCs/>
          <w:color w:val="0E57C4" w:themeColor="background2" w:themeShade="80"/>
          <w:sz w:val="28"/>
          <w:szCs w:val="28"/>
          <w:u w:val="single"/>
          <w:lang w:eastAsia="en-CA"/>
        </w:rPr>
        <w:t>1 &amp; 2</w:t>
      </w:r>
    </w:p>
    <w:p w14:paraId="63AC2EDF" w14:textId="77777777" w:rsidR="0085099B" w:rsidRPr="0085099B" w:rsidRDefault="0085099B" w:rsidP="00764FC9">
      <w:pPr>
        <w:shd w:val="clear" w:color="auto" w:fill="FFFFFF"/>
        <w:spacing w:after="0" w:line="240" w:lineRule="auto"/>
        <w:jc w:val="both"/>
        <w:rPr>
          <w:rFonts w:eastAsia="Times New Roman" w:cstheme="minorHAnsi"/>
          <w:b/>
          <w:bCs/>
          <w:color w:val="0E57C4" w:themeColor="background2" w:themeShade="80"/>
          <w:sz w:val="16"/>
          <w:szCs w:val="16"/>
          <w:u w:val="single"/>
          <w:lang w:eastAsia="en-CA"/>
        </w:rPr>
      </w:pPr>
    </w:p>
    <w:bookmarkEnd w:id="0"/>
    <w:p w14:paraId="1EB989C3" w14:textId="77777777" w:rsidR="008A0596" w:rsidRDefault="008A0596" w:rsidP="008A0596">
      <w:pPr>
        <w:spacing w:line="240" w:lineRule="auto"/>
        <w:rPr>
          <w:lang w:val="en-US"/>
        </w:rPr>
      </w:pPr>
      <w:r>
        <w:rPr>
          <w:lang w:val="en-US"/>
        </w:rPr>
        <w:t xml:space="preserve">This month we’ll be transitioning from Fall to Winter. I look forward to the beautiful snow, but not the colder temperatures. To keep sickness at bay, please ensure your children come dressed appropriately for the weather. </w:t>
      </w:r>
    </w:p>
    <w:p w14:paraId="4EE6B912" w14:textId="77777777" w:rsidR="008A0596" w:rsidRDefault="008A0596" w:rsidP="000E22B5">
      <w:pPr>
        <w:tabs>
          <w:tab w:val="left" w:pos="2268"/>
        </w:tabs>
        <w:spacing w:line="240" w:lineRule="auto"/>
        <w:rPr>
          <w:lang w:val="en-US"/>
        </w:rPr>
      </w:pPr>
      <w:r w:rsidRPr="00015900">
        <w:rPr>
          <w:b/>
          <w:bCs/>
          <w:lang w:val="en-US"/>
        </w:rPr>
        <w:t>L.A:</w:t>
      </w:r>
      <w:r>
        <w:rPr>
          <w:lang w:val="en-US"/>
        </w:rPr>
        <w:t xml:space="preserve"> Grade 1’s will continue practice in making words, building vocabulary, sentence writing, and guided reading.  Grade 2’s will begin to edit their own writing, and find and correct writing errors (spelling, </w:t>
      </w:r>
      <w:proofErr w:type="gramStart"/>
      <w:r>
        <w:rPr>
          <w:lang w:val="en-US"/>
        </w:rPr>
        <w:t>punctuation</w:t>
      </w:r>
      <w:proofErr w:type="gramEnd"/>
      <w:r>
        <w:rPr>
          <w:lang w:val="en-US"/>
        </w:rPr>
        <w:t xml:space="preserve"> and capitalization). We will begin to write fictional narratives. </w:t>
      </w:r>
    </w:p>
    <w:p w14:paraId="0456C4B7" w14:textId="77777777" w:rsidR="008A0596" w:rsidRDefault="008A0596" w:rsidP="008A0596">
      <w:pPr>
        <w:spacing w:line="240" w:lineRule="auto"/>
        <w:rPr>
          <w:lang w:val="en-US"/>
        </w:rPr>
      </w:pPr>
      <w:r w:rsidRPr="00015900">
        <w:rPr>
          <w:b/>
          <w:bCs/>
          <w:lang w:val="en-US"/>
        </w:rPr>
        <w:t>Math:</w:t>
      </w:r>
      <w:r>
        <w:rPr>
          <w:lang w:val="en-US"/>
        </w:rPr>
        <w:t xml:space="preserve"> Grade 1’s will focus on using different strategies to count to 20, patterns, and 2-9 shapes (geometry). Grade 2’s will be solving word problems, counting numbers to 1000, adding &amp; subtracting. We will also cover patterns, and 2-D shapes. </w:t>
      </w:r>
    </w:p>
    <w:p w14:paraId="0FC5621F" w14:textId="77777777" w:rsidR="008A0596" w:rsidRDefault="008A0596" w:rsidP="008A0596">
      <w:pPr>
        <w:spacing w:after="0" w:line="240" w:lineRule="auto"/>
      </w:pPr>
      <w:r w:rsidRPr="00663FCD">
        <w:rPr>
          <w:b/>
          <w:bCs/>
          <w:lang w:val="en-US"/>
        </w:rPr>
        <w:t>Science:</w:t>
      </w:r>
      <w:r>
        <w:rPr>
          <w:lang w:val="en-US"/>
        </w:rPr>
        <w:t xml:space="preserve"> We will continue to work through our unit on Matter and will continue to learn about objects, materials, and how </w:t>
      </w:r>
      <w:r>
        <w:t xml:space="preserve">to choose materials for specific purposes. </w:t>
      </w:r>
    </w:p>
    <w:p w14:paraId="2251F73C" w14:textId="77777777" w:rsidR="008A0596" w:rsidRDefault="008A0596" w:rsidP="008A0596">
      <w:pPr>
        <w:spacing w:after="0" w:line="240" w:lineRule="auto"/>
      </w:pPr>
    </w:p>
    <w:p w14:paraId="3D868693" w14:textId="7CE6AE5B" w:rsidR="008A0596" w:rsidRDefault="008A0596" w:rsidP="008A0596">
      <w:pPr>
        <w:spacing w:after="0" w:line="240" w:lineRule="auto"/>
      </w:pPr>
      <w:r w:rsidRPr="00015900">
        <w:rPr>
          <w:b/>
          <w:bCs/>
        </w:rPr>
        <w:t>Social:</w:t>
      </w:r>
      <w:r>
        <w:t xml:space="preserve"> We will focus on </w:t>
      </w:r>
      <w:r w:rsidRPr="004A0CA2">
        <w:t>Chapter 3 – Daily Life: A study on the daily lives of children in Inuit, Acadian, and Prairie communities (</w:t>
      </w:r>
      <w:r w:rsidR="00367D8F" w:rsidRPr="004A0CA2">
        <w:t>i.e.,</w:t>
      </w:r>
      <w:r w:rsidRPr="004A0CA2">
        <w:t xml:space="preserve"> recreation, school). </w:t>
      </w:r>
    </w:p>
    <w:p w14:paraId="6CE57DB5" w14:textId="77777777" w:rsidR="008A0596" w:rsidRDefault="008A0596" w:rsidP="008A0596">
      <w:pPr>
        <w:spacing w:after="0" w:line="240" w:lineRule="auto"/>
      </w:pPr>
    </w:p>
    <w:p w14:paraId="3B146D75" w14:textId="77777777" w:rsidR="008A0596" w:rsidRPr="00DC605D" w:rsidRDefault="008A0596" w:rsidP="008A0596">
      <w:pPr>
        <w:spacing w:after="0" w:line="240" w:lineRule="auto"/>
      </w:pPr>
      <w:r w:rsidRPr="00015900">
        <w:rPr>
          <w:b/>
          <w:bCs/>
        </w:rPr>
        <w:t>Bible:</w:t>
      </w:r>
      <w:r>
        <w:t xml:space="preserve"> We continue to learn about Wisdom and Biblical Truth throughout the year.</w:t>
      </w:r>
    </w:p>
    <w:p w14:paraId="11916393" w14:textId="77777777" w:rsidR="00F16903" w:rsidRPr="007A2E08" w:rsidRDefault="00F16903" w:rsidP="00F16903">
      <w:pPr>
        <w:spacing w:after="0" w:line="240" w:lineRule="auto"/>
        <w:rPr>
          <w:sz w:val="16"/>
          <w:szCs w:val="16"/>
          <w:lang w:val="en-US"/>
        </w:rPr>
      </w:pPr>
    </w:p>
    <w:p w14:paraId="5C774E38" w14:textId="2ADA6FA4" w:rsidR="00922F3B" w:rsidRDefault="00922F3B" w:rsidP="00922F3B">
      <w:pPr>
        <w:shd w:val="clear" w:color="auto" w:fill="FFFFFF"/>
        <w:spacing w:after="0" w:line="240" w:lineRule="auto"/>
        <w:jc w:val="both"/>
        <w:rPr>
          <w:rFonts w:eastAsia="Times New Roman" w:cstheme="minorHAnsi"/>
          <w:b/>
          <w:bCs/>
          <w:color w:val="0E57C4" w:themeColor="background2" w:themeShade="80"/>
          <w:sz w:val="28"/>
          <w:szCs w:val="28"/>
          <w:u w:val="single"/>
          <w:lang w:eastAsia="en-CA"/>
        </w:rPr>
      </w:pPr>
      <w:r w:rsidRPr="00657A33">
        <w:rPr>
          <w:rFonts w:eastAsia="Times New Roman" w:cstheme="minorHAnsi"/>
          <w:b/>
          <w:bCs/>
          <w:color w:val="0E57C4" w:themeColor="background2" w:themeShade="80"/>
          <w:sz w:val="28"/>
          <w:szCs w:val="28"/>
          <w:u w:val="single"/>
          <w:lang w:eastAsia="en-CA"/>
        </w:rPr>
        <w:t xml:space="preserve">GRADES </w:t>
      </w:r>
      <w:r w:rsidR="00354BF1">
        <w:rPr>
          <w:rFonts w:eastAsia="Times New Roman" w:cstheme="minorHAnsi"/>
          <w:b/>
          <w:bCs/>
          <w:color w:val="0E57C4" w:themeColor="background2" w:themeShade="80"/>
          <w:sz w:val="28"/>
          <w:szCs w:val="28"/>
          <w:u w:val="single"/>
          <w:lang w:eastAsia="en-CA"/>
        </w:rPr>
        <w:t>3 &amp; 4</w:t>
      </w:r>
    </w:p>
    <w:p w14:paraId="05434328" w14:textId="77777777" w:rsidR="006E1DC6" w:rsidRPr="006E1DC6" w:rsidRDefault="006E1DC6" w:rsidP="00922F3B">
      <w:pPr>
        <w:shd w:val="clear" w:color="auto" w:fill="FFFFFF"/>
        <w:spacing w:after="0" w:line="240" w:lineRule="auto"/>
        <w:jc w:val="both"/>
        <w:rPr>
          <w:rFonts w:eastAsia="Times New Roman" w:cstheme="minorHAnsi"/>
          <w:b/>
          <w:bCs/>
          <w:color w:val="0E57C4" w:themeColor="background2" w:themeShade="80"/>
          <w:sz w:val="16"/>
          <w:szCs w:val="16"/>
          <w:u w:val="single"/>
          <w:lang w:eastAsia="en-CA"/>
        </w:rPr>
      </w:pPr>
    </w:p>
    <w:p w14:paraId="56B7EF98" w14:textId="15D1F8D5" w:rsidR="006E1DC6" w:rsidRDefault="006E1DC6" w:rsidP="00922F3B">
      <w:pPr>
        <w:shd w:val="clear" w:color="auto" w:fill="FFFFFF"/>
        <w:spacing w:after="0" w:line="240" w:lineRule="auto"/>
        <w:jc w:val="both"/>
        <w:rPr>
          <w:lang w:val="en-US"/>
        </w:rPr>
      </w:pPr>
      <w:r w:rsidRPr="006E1DC6">
        <w:rPr>
          <w:b/>
          <w:bCs/>
          <w:lang w:val="en-US"/>
        </w:rPr>
        <w:t>Math</w:t>
      </w:r>
      <w:r>
        <w:rPr>
          <w:lang w:val="en-US"/>
        </w:rPr>
        <w:t xml:space="preserve"> - Grade 4’s </w:t>
      </w:r>
      <w:proofErr w:type="gramStart"/>
      <w:r>
        <w:rPr>
          <w:lang w:val="en-US"/>
        </w:rPr>
        <w:t>have</w:t>
      </w:r>
      <w:proofErr w:type="gramEnd"/>
      <w:r>
        <w:rPr>
          <w:lang w:val="en-US"/>
        </w:rPr>
        <w:t xml:space="preserve"> been working on T tables in math and grade 3’s are focusing on differences and parts in total. </w:t>
      </w:r>
    </w:p>
    <w:p w14:paraId="46E4CB94" w14:textId="77777777" w:rsidR="006E1DC6" w:rsidRPr="00F83C84" w:rsidRDefault="006E1DC6" w:rsidP="00922F3B">
      <w:pPr>
        <w:shd w:val="clear" w:color="auto" w:fill="FFFFFF"/>
        <w:spacing w:after="0" w:line="240" w:lineRule="auto"/>
        <w:jc w:val="both"/>
        <w:rPr>
          <w:sz w:val="16"/>
          <w:szCs w:val="16"/>
          <w:lang w:val="en-US"/>
        </w:rPr>
      </w:pPr>
    </w:p>
    <w:p w14:paraId="3002D5A8" w14:textId="2A9B42B0" w:rsidR="006E1DC6" w:rsidRDefault="006E1DC6" w:rsidP="00922F3B">
      <w:pPr>
        <w:shd w:val="clear" w:color="auto" w:fill="FFFFFF"/>
        <w:spacing w:after="0" w:line="240" w:lineRule="auto"/>
        <w:jc w:val="both"/>
        <w:rPr>
          <w:lang w:val="en-US"/>
        </w:rPr>
      </w:pPr>
      <w:r w:rsidRPr="006E1DC6">
        <w:rPr>
          <w:b/>
          <w:bCs/>
          <w:lang w:val="en-US"/>
        </w:rPr>
        <w:t>Socia</w:t>
      </w:r>
      <w:r>
        <w:rPr>
          <w:lang w:val="en-US"/>
        </w:rPr>
        <w:t>l</w:t>
      </w:r>
      <w:r w:rsidR="00F83C84">
        <w:rPr>
          <w:lang w:val="en-US"/>
        </w:rPr>
        <w:t xml:space="preserve"> </w:t>
      </w:r>
      <w:r>
        <w:rPr>
          <w:lang w:val="en-US"/>
        </w:rPr>
        <w:t>- We are learning about fossils and why they are important to Alberta.</w:t>
      </w:r>
    </w:p>
    <w:p w14:paraId="6A352B63" w14:textId="77777777" w:rsidR="006E1DC6" w:rsidRPr="00F83C84" w:rsidRDefault="006E1DC6" w:rsidP="00922F3B">
      <w:pPr>
        <w:shd w:val="clear" w:color="auto" w:fill="FFFFFF"/>
        <w:spacing w:after="0" w:line="240" w:lineRule="auto"/>
        <w:jc w:val="both"/>
        <w:rPr>
          <w:sz w:val="16"/>
          <w:szCs w:val="16"/>
          <w:lang w:val="en-US"/>
        </w:rPr>
      </w:pPr>
    </w:p>
    <w:p w14:paraId="4ECDEBAA" w14:textId="215A2D2F" w:rsidR="006E1DC6" w:rsidRDefault="006E1DC6" w:rsidP="00922F3B">
      <w:pPr>
        <w:shd w:val="clear" w:color="auto" w:fill="FFFFFF"/>
        <w:spacing w:after="0" w:line="240" w:lineRule="auto"/>
        <w:jc w:val="both"/>
        <w:rPr>
          <w:lang w:val="en-US"/>
        </w:rPr>
      </w:pPr>
      <w:r w:rsidRPr="007546AA">
        <w:rPr>
          <w:b/>
          <w:bCs/>
          <w:lang w:val="en-US"/>
        </w:rPr>
        <w:t>Science</w:t>
      </w:r>
      <w:r w:rsidR="00F83C84">
        <w:rPr>
          <w:b/>
          <w:bCs/>
          <w:lang w:val="en-US"/>
        </w:rPr>
        <w:t xml:space="preserve"> </w:t>
      </w:r>
      <w:r>
        <w:rPr>
          <w:lang w:val="en-US"/>
        </w:rPr>
        <w:t xml:space="preserve">- Our unit this month is lights and shadows. </w:t>
      </w:r>
    </w:p>
    <w:p w14:paraId="7188B351" w14:textId="77777777" w:rsidR="006E1DC6" w:rsidRPr="00F83C84" w:rsidRDefault="006E1DC6" w:rsidP="00922F3B">
      <w:pPr>
        <w:shd w:val="clear" w:color="auto" w:fill="FFFFFF"/>
        <w:spacing w:after="0" w:line="240" w:lineRule="auto"/>
        <w:jc w:val="both"/>
        <w:rPr>
          <w:sz w:val="16"/>
          <w:szCs w:val="16"/>
          <w:lang w:val="en-US"/>
        </w:rPr>
      </w:pPr>
    </w:p>
    <w:p w14:paraId="48483E73" w14:textId="5FCF95EE" w:rsidR="006E1DC6" w:rsidRDefault="006E1DC6" w:rsidP="00922F3B">
      <w:pPr>
        <w:shd w:val="clear" w:color="auto" w:fill="FFFFFF"/>
        <w:spacing w:after="0" w:line="240" w:lineRule="auto"/>
        <w:jc w:val="both"/>
        <w:rPr>
          <w:lang w:val="en-US"/>
        </w:rPr>
      </w:pPr>
      <w:r w:rsidRPr="007546AA">
        <w:rPr>
          <w:b/>
          <w:bCs/>
          <w:lang w:val="en-US"/>
        </w:rPr>
        <w:t>L.A</w:t>
      </w:r>
      <w:r w:rsidR="007546AA">
        <w:rPr>
          <w:lang w:val="en-US"/>
        </w:rPr>
        <w:t xml:space="preserve"> - </w:t>
      </w:r>
      <w:r>
        <w:rPr>
          <w:lang w:val="en-US"/>
        </w:rPr>
        <w:t xml:space="preserve">we are finishing up our novel study on Owls in the family and continuing to work on our grammar and spelling workbooks. </w:t>
      </w:r>
    </w:p>
    <w:p w14:paraId="197F9CC3" w14:textId="77777777" w:rsidR="006E1DC6" w:rsidRPr="007546AA" w:rsidRDefault="006E1DC6" w:rsidP="00922F3B">
      <w:pPr>
        <w:shd w:val="clear" w:color="auto" w:fill="FFFFFF"/>
        <w:spacing w:after="0" w:line="240" w:lineRule="auto"/>
        <w:jc w:val="both"/>
        <w:rPr>
          <w:sz w:val="16"/>
          <w:szCs w:val="16"/>
          <w:lang w:val="en-US"/>
        </w:rPr>
      </w:pPr>
    </w:p>
    <w:p w14:paraId="2D27A620" w14:textId="60AE312B" w:rsidR="00F4186A" w:rsidRDefault="00F4186A" w:rsidP="00F4186A">
      <w:pPr>
        <w:shd w:val="clear" w:color="auto" w:fill="FFFFFF"/>
        <w:spacing w:after="0" w:line="240" w:lineRule="auto"/>
        <w:jc w:val="both"/>
        <w:rPr>
          <w:rFonts w:eastAsia="Times New Roman" w:cstheme="minorHAnsi"/>
          <w:b/>
          <w:bCs/>
          <w:color w:val="0E57C4" w:themeColor="background2" w:themeShade="80"/>
          <w:sz w:val="28"/>
          <w:szCs w:val="28"/>
          <w:u w:val="single"/>
          <w:lang w:eastAsia="en-CA"/>
        </w:rPr>
      </w:pPr>
      <w:bookmarkStart w:id="1" w:name="_Hlk148095572"/>
      <w:r w:rsidRPr="00657A33">
        <w:rPr>
          <w:rFonts w:eastAsia="Times New Roman" w:cstheme="minorHAnsi"/>
          <w:b/>
          <w:bCs/>
          <w:color w:val="0E57C4" w:themeColor="background2" w:themeShade="80"/>
          <w:sz w:val="28"/>
          <w:szCs w:val="28"/>
          <w:u w:val="single"/>
          <w:lang w:eastAsia="en-CA"/>
        </w:rPr>
        <w:t xml:space="preserve">GRADES </w:t>
      </w:r>
      <w:r w:rsidR="0050541C">
        <w:rPr>
          <w:rFonts w:eastAsia="Times New Roman" w:cstheme="minorHAnsi"/>
          <w:b/>
          <w:bCs/>
          <w:color w:val="0E57C4" w:themeColor="background2" w:themeShade="80"/>
          <w:sz w:val="28"/>
          <w:szCs w:val="28"/>
          <w:u w:val="single"/>
          <w:lang w:eastAsia="en-CA"/>
        </w:rPr>
        <w:t>5 &amp; 6</w:t>
      </w:r>
    </w:p>
    <w:bookmarkEnd w:id="1"/>
    <w:p w14:paraId="6BFB9B69" w14:textId="77777777" w:rsidR="005E191A" w:rsidRPr="0085099B" w:rsidRDefault="005E191A" w:rsidP="00F4186A">
      <w:pPr>
        <w:shd w:val="clear" w:color="auto" w:fill="FFFFFF"/>
        <w:spacing w:after="0" w:line="240" w:lineRule="auto"/>
        <w:jc w:val="both"/>
        <w:rPr>
          <w:rFonts w:eastAsia="Times New Roman" w:cstheme="minorHAnsi"/>
          <w:b/>
          <w:bCs/>
          <w:color w:val="0E57C4" w:themeColor="background2" w:themeShade="80"/>
          <w:sz w:val="16"/>
          <w:szCs w:val="16"/>
          <w:u w:val="single"/>
          <w:lang w:eastAsia="en-CA"/>
        </w:rPr>
      </w:pPr>
    </w:p>
    <w:p w14:paraId="490545CB" w14:textId="77777777" w:rsidR="00AD3F65" w:rsidRPr="002F597C" w:rsidRDefault="00AD3F65" w:rsidP="00AD3F65">
      <w:pPr>
        <w:spacing w:line="240" w:lineRule="auto"/>
        <w:rPr>
          <w:lang w:val="en-US"/>
        </w:rPr>
      </w:pPr>
      <w:r w:rsidRPr="00AD3F65">
        <w:rPr>
          <w:b/>
          <w:bCs/>
          <w:lang w:val="en-US"/>
        </w:rPr>
        <w:t>LA</w:t>
      </w:r>
      <w:r>
        <w:rPr>
          <w:lang w:val="en-US"/>
        </w:rPr>
        <w:t xml:space="preserve"> – We will continue with our paragraph writing unit and then begin our novel study on </w:t>
      </w:r>
      <w:r w:rsidRPr="002F597C">
        <w:rPr>
          <w:i/>
          <w:iCs/>
          <w:lang w:val="en-US"/>
        </w:rPr>
        <w:t>Where the Red Fern Grows.</w:t>
      </w:r>
    </w:p>
    <w:p w14:paraId="6A535024" w14:textId="01D146E0" w:rsidR="00AD3F65" w:rsidRDefault="00AD3F65" w:rsidP="00AD3F65">
      <w:pPr>
        <w:spacing w:line="240" w:lineRule="auto"/>
        <w:rPr>
          <w:lang w:val="en-US"/>
        </w:rPr>
      </w:pPr>
      <w:r w:rsidRPr="00AD3F65">
        <w:rPr>
          <w:b/>
          <w:bCs/>
          <w:lang w:val="en-US"/>
        </w:rPr>
        <w:t>Math</w:t>
      </w:r>
      <w:r>
        <w:rPr>
          <w:lang w:val="en-US"/>
        </w:rPr>
        <w:t xml:space="preserve"> </w:t>
      </w:r>
      <w:r>
        <w:rPr>
          <w:lang w:val="en-US"/>
        </w:rPr>
        <w:t>- The</w:t>
      </w:r>
      <w:r>
        <w:rPr>
          <w:lang w:val="en-US"/>
        </w:rPr>
        <w:t xml:space="preserve"> grade 5s and 6s will begin units on Patterns and identifying pattern rules</w:t>
      </w:r>
      <w:r>
        <w:rPr>
          <w:lang w:val="en-US"/>
        </w:rPr>
        <w:t>,</w:t>
      </w:r>
      <w:r>
        <w:rPr>
          <w:lang w:val="en-US"/>
        </w:rPr>
        <w:t xml:space="preserve"> from there we will move into multiplication with the grade 5s and the grade 6s will examine divisibility. </w:t>
      </w:r>
    </w:p>
    <w:p w14:paraId="1936554A" w14:textId="77777777" w:rsidR="00AD3F65" w:rsidRDefault="00AD3F65" w:rsidP="00AD3F65">
      <w:pPr>
        <w:spacing w:line="240" w:lineRule="auto"/>
        <w:rPr>
          <w:lang w:val="en-US"/>
        </w:rPr>
      </w:pPr>
      <w:r w:rsidRPr="00AD3F65">
        <w:rPr>
          <w:b/>
          <w:bCs/>
          <w:lang w:val="en-US"/>
        </w:rPr>
        <w:t>Science</w:t>
      </w:r>
      <w:r>
        <w:rPr>
          <w:lang w:val="en-US"/>
        </w:rPr>
        <w:t xml:space="preserve"> – After wrapping up our Evidence and Investigation unit, we will begin our unit on Sky Science, which focuses on the night sky and on space. </w:t>
      </w:r>
    </w:p>
    <w:p w14:paraId="5472B40D" w14:textId="77777777" w:rsidR="00AD3F65" w:rsidRDefault="00AD3F65" w:rsidP="00AD3F65">
      <w:pPr>
        <w:spacing w:line="240" w:lineRule="auto"/>
        <w:rPr>
          <w:lang w:val="en-US"/>
        </w:rPr>
      </w:pPr>
      <w:r w:rsidRPr="00AD3F65">
        <w:rPr>
          <w:b/>
          <w:bCs/>
          <w:lang w:val="en-US"/>
        </w:rPr>
        <w:t>Social Studies</w:t>
      </w:r>
      <w:r>
        <w:rPr>
          <w:lang w:val="en-US"/>
        </w:rPr>
        <w:t xml:space="preserve"> – We are continuing our study of the basic principles of democracy within Canada. We will take a short break to focus on Remembrance Day and enjoy our World War II Museum in a box.</w:t>
      </w:r>
    </w:p>
    <w:p w14:paraId="033DD926" w14:textId="25C5E673" w:rsidR="00CE040F" w:rsidRPr="00C9373E" w:rsidRDefault="00CE040F" w:rsidP="00CE040F">
      <w:pPr>
        <w:spacing w:after="0" w:line="240" w:lineRule="auto"/>
        <w:rPr>
          <w:lang w:val="en-US"/>
        </w:rPr>
      </w:pPr>
      <w:r w:rsidRPr="00C9373E">
        <w:rPr>
          <w:b/>
          <w:bCs/>
          <w:lang w:val="en-US"/>
        </w:rPr>
        <w:t xml:space="preserve">Bible: </w:t>
      </w:r>
      <w:r w:rsidRPr="00C9373E">
        <w:rPr>
          <w:lang w:val="en-US"/>
        </w:rPr>
        <w:t xml:space="preserve">We will be learning about the following Biblical Truths: </w:t>
      </w:r>
      <w:r>
        <w:t>1)</w:t>
      </w:r>
      <w:r w:rsidRPr="00225949">
        <w:t xml:space="preserve"> Jesus</w:t>
      </w:r>
      <w:r>
        <w:t>’</w:t>
      </w:r>
      <w:r w:rsidRPr="00225949">
        <w:t xml:space="preserve"> </w:t>
      </w:r>
      <w:r>
        <w:t xml:space="preserve">death &amp; restoring harmony with God, 2) being created in God’s image, 3) being God’s image-bearers and 4) servanthood &amp; the Church. </w:t>
      </w:r>
    </w:p>
    <w:p w14:paraId="0A32DD91" w14:textId="77777777" w:rsidR="00CE040F" w:rsidRPr="007A2E08" w:rsidRDefault="00CE040F" w:rsidP="00BB1687">
      <w:pPr>
        <w:spacing w:after="0" w:line="240" w:lineRule="auto"/>
        <w:rPr>
          <w:b/>
          <w:bCs/>
          <w:sz w:val="16"/>
          <w:szCs w:val="16"/>
          <w:lang w:val="en-US"/>
        </w:rPr>
      </w:pPr>
    </w:p>
    <w:p w14:paraId="174A88DB" w14:textId="0559CE91" w:rsidR="0050541C" w:rsidRDefault="0050541C" w:rsidP="0050541C">
      <w:pPr>
        <w:shd w:val="clear" w:color="auto" w:fill="FFFFFF"/>
        <w:spacing w:after="0" w:line="240" w:lineRule="auto"/>
        <w:jc w:val="both"/>
        <w:rPr>
          <w:rFonts w:eastAsia="Times New Roman" w:cstheme="minorHAnsi"/>
          <w:b/>
          <w:bCs/>
          <w:color w:val="0E57C4" w:themeColor="background2" w:themeShade="80"/>
          <w:sz w:val="28"/>
          <w:szCs w:val="28"/>
          <w:u w:val="single"/>
          <w:lang w:eastAsia="en-CA"/>
        </w:rPr>
      </w:pPr>
      <w:r w:rsidRPr="00657A33">
        <w:rPr>
          <w:rFonts w:eastAsia="Times New Roman" w:cstheme="minorHAnsi"/>
          <w:b/>
          <w:bCs/>
          <w:color w:val="0E57C4" w:themeColor="background2" w:themeShade="80"/>
          <w:sz w:val="28"/>
          <w:szCs w:val="28"/>
          <w:u w:val="single"/>
          <w:lang w:eastAsia="en-CA"/>
        </w:rPr>
        <w:t xml:space="preserve">GRADES </w:t>
      </w:r>
      <w:r>
        <w:rPr>
          <w:rFonts w:eastAsia="Times New Roman" w:cstheme="minorHAnsi"/>
          <w:b/>
          <w:bCs/>
          <w:color w:val="0E57C4" w:themeColor="background2" w:themeShade="80"/>
          <w:sz w:val="28"/>
          <w:szCs w:val="28"/>
          <w:u w:val="single"/>
          <w:lang w:eastAsia="en-CA"/>
        </w:rPr>
        <w:t>7 - 9</w:t>
      </w:r>
    </w:p>
    <w:p w14:paraId="2D9B6789" w14:textId="77777777" w:rsidR="00EC4DD8" w:rsidRPr="00CE040F" w:rsidRDefault="00EC4DD8" w:rsidP="00922F3B">
      <w:pPr>
        <w:spacing w:after="0" w:line="240" w:lineRule="auto"/>
        <w:jc w:val="both"/>
        <w:rPr>
          <w:sz w:val="16"/>
          <w:szCs w:val="16"/>
          <w:lang w:val="en-US"/>
        </w:rPr>
      </w:pPr>
    </w:p>
    <w:p w14:paraId="4B8FB2C8" w14:textId="77777777" w:rsidR="00AD3F65" w:rsidRDefault="00AD3F65" w:rsidP="00AD3F65">
      <w:pPr>
        <w:spacing w:line="240" w:lineRule="auto"/>
        <w:rPr>
          <w:lang w:val="en-US"/>
        </w:rPr>
      </w:pPr>
      <w:r w:rsidRPr="00AD3F65">
        <w:rPr>
          <w:b/>
          <w:bCs/>
          <w:lang w:val="en-US"/>
        </w:rPr>
        <w:t>LA</w:t>
      </w:r>
      <w:r>
        <w:rPr>
          <w:lang w:val="en-US"/>
        </w:rPr>
        <w:t xml:space="preserve"> – We will complete our short story unit in the next week and will then move into a unit on functional writing, focusing on the writing process.</w:t>
      </w:r>
    </w:p>
    <w:p w14:paraId="62CA815D" w14:textId="77777777" w:rsidR="00AD3F65" w:rsidRDefault="00AD3F65" w:rsidP="00AD3F65">
      <w:pPr>
        <w:spacing w:line="240" w:lineRule="auto"/>
        <w:rPr>
          <w:lang w:val="en-US"/>
        </w:rPr>
      </w:pPr>
      <w:bookmarkStart w:id="2" w:name="_Hlk149637455"/>
      <w:r w:rsidRPr="00AD3F65">
        <w:rPr>
          <w:b/>
          <w:bCs/>
          <w:lang w:val="en-US"/>
        </w:rPr>
        <w:t>Math</w:t>
      </w:r>
      <w:r>
        <w:rPr>
          <w:lang w:val="en-US"/>
        </w:rPr>
        <w:t xml:space="preserve"> - Gr 7s – we will begin looking at decimal fractions and from there move into percentages by the end of the month.</w:t>
      </w:r>
    </w:p>
    <w:p w14:paraId="0DD1BD68" w14:textId="77777777" w:rsidR="00AD3F65" w:rsidRDefault="00AD3F65" w:rsidP="00AD3F65">
      <w:pPr>
        <w:spacing w:line="240" w:lineRule="auto"/>
        <w:rPr>
          <w:lang w:val="en-US"/>
        </w:rPr>
      </w:pPr>
      <w:r>
        <w:rPr>
          <w:lang w:val="en-US"/>
        </w:rPr>
        <w:t xml:space="preserve">Gr 8s – we will spend a little longer on multiplying and dividing fractions, moving into decimal </w:t>
      </w:r>
      <w:proofErr w:type="gramStart"/>
      <w:r>
        <w:rPr>
          <w:lang w:val="en-US"/>
        </w:rPr>
        <w:t>fractions</w:t>
      </w:r>
      <w:proofErr w:type="gramEnd"/>
      <w:r>
        <w:rPr>
          <w:lang w:val="en-US"/>
        </w:rPr>
        <w:t xml:space="preserve"> and multiplying and dividing decimals. </w:t>
      </w:r>
    </w:p>
    <w:bookmarkEnd w:id="2"/>
    <w:p w14:paraId="425BF27B" w14:textId="77777777" w:rsidR="00AD3F65" w:rsidRDefault="00AD3F65" w:rsidP="00AD3F65">
      <w:pPr>
        <w:spacing w:line="240" w:lineRule="auto"/>
        <w:rPr>
          <w:lang w:val="en-US"/>
        </w:rPr>
      </w:pPr>
      <w:r>
        <w:rPr>
          <w:lang w:val="en-US"/>
        </w:rPr>
        <w:t xml:space="preserve">Gr 9s – We just began a unit on Rational Numbers and will move into linear relations at the end of the month. </w:t>
      </w:r>
    </w:p>
    <w:p w14:paraId="25F1BA5E" w14:textId="7839B3B9" w:rsidR="00AD3F65" w:rsidRDefault="00AD3F65" w:rsidP="00AD3F65">
      <w:pPr>
        <w:spacing w:line="240" w:lineRule="auto"/>
        <w:rPr>
          <w:lang w:val="en-US"/>
        </w:rPr>
      </w:pPr>
      <w:r w:rsidRPr="00AD3F65">
        <w:rPr>
          <w:b/>
          <w:bCs/>
          <w:lang w:val="en-US"/>
        </w:rPr>
        <w:t>Science</w:t>
      </w:r>
      <w:r>
        <w:rPr>
          <w:lang w:val="en-US"/>
        </w:rPr>
        <w:t xml:space="preserve"> – Gr 7s – Wrapping up our structures and forces unit and will move into our unit on heat.</w:t>
      </w:r>
    </w:p>
    <w:p w14:paraId="4587777F" w14:textId="77777777" w:rsidR="00AD3F65" w:rsidRDefault="00AD3F65" w:rsidP="00AD3F65">
      <w:pPr>
        <w:spacing w:line="240" w:lineRule="auto"/>
        <w:rPr>
          <w:lang w:val="en-US"/>
        </w:rPr>
      </w:pPr>
      <w:r>
        <w:rPr>
          <w:lang w:val="en-US"/>
        </w:rPr>
        <w:t xml:space="preserve">Gr 8/9s – Will complete their unit on Electricity and Electrical technologies, then begin their unit on Space Exploration.  </w:t>
      </w:r>
    </w:p>
    <w:p w14:paraId="79002AAF" w14:textId="77777777" w:rsidR="00AD3F65" w:rsidRDefault="00AD3F65" w:rsidP="00AD3F65">
      <w:pPr>
        <w:spacing w:line="240" w:lineRule="auto"/>
        <w:rPr>
          <w:lang w:val="en-US"/>
        </w:rPr>
      </w:pPr>
      <w:r w:rsidRPr="00AD3F65">
        <w:rPr>
          <w:b/>
          <w:bCs/>
          <w:lang w:val="en-US"/>
        </w:rPr>
        <w:t>Social Studies</w:t>
      </w:r>
      <w:r>
        <w:rPr>
          <w:lang w:val="en-US"/>
        </w:rPr>
        <w:t xml:space="preserve"> – We will take a short break to focus on Remembrance Day and enjoy our World War II Museum in a box. After enjoying our World War II exploration, we will return to our study of Canadian history by looking at the British in North America. </w:t>
      </w:r>
    </w:p>
    <w:p w14:paraId="36C087B6" w14:textId="77777777" w:rsidR="00CE040F" w:rsidRPr="000E22B5" w:rsidRDefault="00CE040F" w:rsidP="008105C2">
      <w:pPr>
        <w:spacing w:line="240" w:lineRule="auto"/>
        <w:jc w:val="both"/>
        <w:rPr>
          <w:lang w:val="en-US"/>
        </w:rPr>
      </w:pPr>
      <w:r w:rsidRPr="000E22B5">
        <w:rPr>
          <w:b/>
          <w:bCs/>
          <w:lang w:val="en-US"/>
        </w:rPr>
        <w:t>Bible</w:t>
      </w:r>
      <w:r w:rsidRPr="000E22B5">
        <w:rPr>
          <w:lang w:val="en-US"/>
        </w:rPr>
        <w:t xml:space="preserve"> – We will complete our unit on the History of the Bible with a Scribal Project and then a Translation project. </w:t>
      </w:r>
    </w:p>
    <w:p w14:paraId="2107977D" w14:textId="2C97A5E9" w:rsidR="00CD3BBF" w:rsidRDefault="00CD3BBF" w:rsidP="00613334">
      <w:pPr>
        <w:spacing w:after="0" w:line="240" w:lineRule="auto"/>
      </w:pPr>
    </w:p>
    <w:p w14:paraId="532D51D3" w14:textId="0CA8EF3C" w:rsidR="00CD3BBF" w:rsidRDefault="00CD3BBF" w:rsidP="00613334">
      <w:pPr>
        <w:spacing w:after="0" w:line="240" w:lineRule="auto"/>
      </w:pPr>
    </w:p>
    <w:p w14:paraId="47EE93A2" w14:textId="5A2A67BF" w:rsidR="00CD3BBF" w:rsidRDefault="00CD3BBF" w:rsidP="00613334">
      <w:pPr>
        <w:spacing w:after="0" w:line="240" w:lineRule="auto"/>
      </w:pPr>
    </w:p>
    <w:p w14:paraId="445EE16C" w14:textId="06FABA8A" w:rsidR="00CD3BBF" w:rsidRDefault="00CD3BBF" w:rsidP="00613334">
      <w:pPr>
        <w:spacing w:after="0" w:line="240" w:lineRule="auto"/>
      </w:pPr>
    </w:p>
    <w:p w14:paraId="5BD2EC7D" w14:textId="169B1CCC" w:rsidR="00CD3BBF" w:rsidRDefault="00CD3BBF" w:rsidP="00613334">
      <w:pPr>
        <w:spacing w:after="0" w:line="240" w:lineRule="auto"/>
      </w:pPr>
    </w:p>
    <w:p w14:paraId="63610900" w14:textId="5CAB17AD" w:rsidR="00CD3BBF" w:rsidRDefault="00CD3BBF" w:rsidP="00613334">
      <w:pPr>
        <w:spacing w:after="0" w:line="240" w:lineRule="auto"/>
      </w:pPr>
    </w:p>
    <w:p w14:paraId="3CB443CF" w14:textId="5F610262" w:rsidR="00CD3BBF" w:rsidRDefault="00CD3BBF" w:rsidP="00613334">
      <w:pPr>
        <w:spacing w:after="0" w:line="240" w:lineRule="auto"/>
      </w:pPr>
    </w:p>
    <w:p w14:paraId="360452BE" w14:textId="0BAF541C" w:rsidR="00CD3BBF" w:rsidRDefault="00CD3BBF" w:rsidP="00613334">
      <w:pPr>
        <w:spacing w:after="0" w:line="240" w:lineRule="auto"/>
      </w:pPr>
    </w:p>
    <w:p w14:paraId="6478CB9B" w14:textId="3F32390D" w:rsidR="00EE61BD" w:rsidRDefault="00EE61BD" w:rsidP="00613334">
      <w:pPr>
        <w:spacing w:after="0" w:line="240" w:lineRule="auto"/>
      </w:pPr>
    </w:p>
    <w:p w14:paraId="5CBBB259" w14:textId="7743A89E" w:rsidR="00EE61BD" w:rsidRDefault="00EE61BD" w:rsidP="00613334">
      <w:pPr>
        <w:spacing w:after="0" w:line="240" w:lineRule="auto"/>
      </w:pPr>
    </w:p>
    <w:p w14:paraId="089C0359" w14:textId="35F5905F" w:rsidR="00EE61BD" w:rsidRDefault="00EE61BD" w:rsidP="00613334">
      <w:pPr>
        <w:spacing w:after="0" w:line="240" w:lineRule="auto"/>
      </w:pPr>
    </w:p>
    <w:p w14:paraId="7D7BC494" w14:textId="35DA862F" w:rsidR="00EE61BD" w:rsidRDefault="00EE61BD" w:rsidP="00613334">
      <w:pPr>
        <w:spacing w:after="0" w:line="240" w:lineRule="auto"/>
      </w:pPr>
    </w:p>
    <w:p w14:paraId="4DF06239" w14:textId="10B97762" w:rsidR="00EE61BD" w:rsidRDefault="00EE61BD" w:rsidP="00613334">
      <w:pPr>
        <w:spacing w:after="0" w:line="240" w:lineRule="auto"/>
      </w:pPr>
    </w:p>
    <w:p w14:paraId="69F80E72" w14:textId="6FC4392D" w:rsidR="00EE61BD" w:rsidRDefault="00EE61BD" w:rsidP="00613334">
      <w:pPr>
        <w:spacing w:after="0" w:line="240" w:lineRule="auto"/>
      </w:pPr>
    </w:p>
    <w:p w14:paraId="3462FCE8" w14:textId="62E07412" w:rsidR="00EE61BD" w:rsidRDefault="00EE61BD" w:rsidP="00613334">
      <w:pPr>
        <w:spacing w:after="0" w:line="240" w:lineRule="auto"/>
      </w:pPr>
    </w:p>
    <w:p w14:paraId="46B83762" w14:textId="3134D2EC" w:rsidR="00EE61BD" w:rsidRDefault="00EE61BD" w:rsidP="00613334">
      <w:pPr>
        <w:spacing w:after="0" w:line="240" w:lineRule="auto"/>
      </w:pPr>
    </w:p>
    <w:p w14:paraId="18F808A4" w14:textId="5365EBD6" w:rsidR="00EE61BD" w:rsidRDefault="00EE61BD" w:rsidP="00613334">
      <w:pPr>
        <w:spacing w:after="0" w:line="240" w:lineRule="auto"/>
      </w:pPr>
    </w:p>
    <w:p w14:paraId="33D7DA95" w14:textId="305F54D5" w:rsidR="00EE61BD" w:rsidRDefault="00EE61BD" w:rsidP="00613334">
      <w:pPr>
        <w:spacing w:after="0" w:line="240" w:lineRule="auto"/>
      </w:pPr>
    </w:p>
    <w:p w14:paraId="64C60DC4" w14:textId="77BAF4C5" w:rsidR="00EE61BD" w:rsidRDefault="00EE61BD" w:rsidP="00613334">
      <w:pPr>
        <w:spacing w:after="0" w:line="240" w:lineRule="auto"/>
      </w:pPr>
    </w:p>
    <w:p w14:paraId="4A8F43AA" w14:textId="7977780F" w:rsidR="00EE61BD" w:rsidRDefault="00EE61BD" w:rsidP="00613334">
      <w:pPr>
        <w:spacing w:after="0" w:line="240" w:lineRule="auto"/>
      </w:pPr>
    </w:p>
    <w:p w14:paraId="74B63CDB" w14:textId="0E49844A" w:rsidR="00EE61BD" w:rsidRDefault="00EE61BD" w:rsidP="00613334">
      <w:pPr>
        <w:spacing w:after="0" w:line="240" w:lineRule="auto"/>
      </w:pPr>
    </w:p>
    <w:p w14:paraId="3564BF8F" w14:textId="386E7E7F" w:rsidR="00EE61BD" w:rsidRDefault="00EE61BD" w:rsidP="00613334">
      <w:pPr>
        <w:spacing w:after="0" w:line="240" w:lineRule="auto"/>
      </w:pPr>
    </w:p>
    <w:p w14:paraId="59828D5C" w14:textId="0075D6B8" w:rsidR="00EE61BD" w:rsidRDefault="00EE61BD" w:rsidP="00613334">
      <w:pPr>
        <w:spacing w:after="0" w:line="240" w:lineRule="auto"/>
      </w:pPr>
    </w:p>
    <w:p w14:paraId="43BB1195" w14:textId="17199F92" w:rsidR="00EE61BD" w:rsidRDefault="00EE61BD" w:rsidP="00613334">
      <w:pPr>
        <w:spacing w:after="0" w:line="240" w:lineRule="auto"/>
      </w:pPr>
    </w:p>
    <w:p w14:paraId="27B8BD5F" w14:textId="7C99C59F" w:rsidR="00EE61BD" w:rsidRDefault="00EE61BD" w:rsidP="00613334">
      <w:pPr>
        <w:spacing w:after="0" w:line="240" w:lineRule="auto"/>
      </w:pPr>
    </w:p>
    <w:sectPr w:rsidR="00EE61BD" w:rsidSect="00B53AD2">
      <w:type w:val="continuous"/>
      <w:pgSz w:w="12240" w:h="15840"/>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B42E4" w14:textId="77777777" w:rsidR="00093498" w:rsidRDefault="00093498" w:rsidP="00033746">
      <w:pPr>
        <w:spacing w:after="0" w:line="240" w:lineRule="auto"/>
      </w:pPr>
      <w:r>
        <w:separator/>
      </w:r>
    </w:p>
  </w:endnote>
  <w:endnote w:type="continuationSeparator" w:id="0">
    <w:p w14:paraId="7884D1A8" w14:textId="77777777" w:rsidR="00093498" w:rsidRDefault="00093498" w:rsidP="00033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246017"/>
      <w:docPartObj>
        <w:docPartGallery w:val="Page Numbers (Bottom of Page)"/>
        <w:docPartUnique/>
      </w:docPartObj>
    </w:sdtPr>
    <w:sdtEndPr>
      <w:rPr>
        <w:noProof/>
      </w:rPr>
    </w:sdtEndPr>
    <w:sdtContent>
      <w:p w14:paraId="3D2F2476" w14:textId="77777777" w:rsidR="007E2B69" w:rsidRDefault="007E2B69">
        <w:pPr>
          <w:pStyle w:val="Footer"/>
          <w:jc w:val="right"/>
        </w:pPr>
        <w:r>
          <w:fldChar w:fldCharType="begin"/>
        </w:r>
        <w:r>
          <w:instrText xml:space="preserve"> PAGE   \* MERGEFORMAT </w:instrText>
        </w:r>
        <w:r>
          <w:fldChar w:fldCharType="separate"/>
        </w:r>
        <w:r w:rsidR="00075FDB">
          <w:rPr>
            <w:noProof/>
          </w:rPr>
          <w:t>3</w:t>
        </w:r>
        <w:r>
          <w:rPr>
            <w:noProof/>
          </w:rPr>
          <w:fldChar w:fldCharType="end"/>
        </w:r>
      </w:p>
    </w:sdtContent>
  </w:sdt>
  <w:p w14:paraId="5496A360" w14:textId="77777777" w:rsidR="007E2B69" w:rsidRDefault="007E2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AFBB4" w14:textId="77777777" w:rsidR="00093498" w:rsidRDefault="00093498" w:rsidP="00033746">
      <w:pPr>
        <w:spacing w:after="0" w:line="240" w:lineRule="auto"/>
      </w:pPr>
      <w:r>
        <w:separator/>
      </w:r>
    </w:p>
  </w:footnote>
  <w:footnote w:type="continuationSeparator" w:id="0">
    <w:p w14:paraId="537B26DF" w14:textId="77777777" w:rsidR="00093498" w:rsidRDefault="00093498" w:rsidP="000337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1202A"/>
    <w:multiLevelType w:val="hybridMultilevel"/>
    <w:tmpl w:val="F91A1930"/>
    <w:lvl w:ilvl="0" w:tplc="A58A1FB0">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63DDE"/>
    <w:multiLevelType w:val="hybridMultilevel"/>
    <w:tmpl w:val="38C2BAA4"/>
    <w:lvl w:ilvl="0" w:tplc="BB121B3C">
      <w:start w:val="9"/>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A754C9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085A65"/>
    <w:multiLevelType w:val="hybridMultilevel"/>
    <w:tmpl w:val="F626B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51AFD"/>
    <w:multiLevelType w:val="hybridMultilevel"/>
    <w:tmpl w:val="AA2AB3D0"/>
    <w:lvl w:ilvl="0" w:tplc="CAF22E18">
      <w:numFmt w:val="bullet"/>
      <w:lvlText w:val="-"/>
      <w:lvlJc w:val="left"/>
      <w:pPr>
        <w:ind w:left="720" w:hanging="360"/>
      </w:pPr>
      <w:rPr>
        <w:rFonts w:ascii="Calibri" w:eastAsiaTheme="minorEastAsia" w:hAnsi="Calibri"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84F92"/>
    <w:multiLevelType w:val="hybridMultilevel"/>
    <w:tmpl w:val="D4D452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8316E1F"/>
    <w:multiLevelType w:val="hybridMultilevel"/>
    <w:tmpl w:val="1C205B62"/>
    <w:lvl w:ilvl="0" w:tplc="F878B5C6">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CE611E8"/>
    <w:multiLevelType w:val="hybridMultilevel"/>
    <w:tmpl w:val="BA2EEA5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47B70597"/>
    <w:multiLevelType w:val="hybridMultilevel"/>
    <w:tmpl w:val="2E1402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61274252">
    <w:abstractNumId w:val="2"/>
  </w:num>
  <w:num w:numId="2" w16cid:durableId="730733975">
    <w:abstractNumId w:val="2"/>
  </w:num>
  <w:num w:numId="3" w16cid:durableId="1346596723">
    <w:abstractNumId w:val="2"/>
  </w:num>
  <w:num w:numId="4" w16cid:durableId="758865604">
    <w:abstractNumId w:val="2"/>
  </w:num>
  <w:num w:numId="5" w16cid:durableId="1344673032">
    <w:abstractNumId w:val="2"/>
  </w:num>
  <w:num w:numId="6" w16cid:durableId="1262683309">
    <w:abstractNumId w:val="2"/>
  </w:num>
  <w:num w:numId="7" w16cid:durableId="1050223691">
    <w:abstractNumId w:val="2"/>
  </w:num>
  <w:num w:numId="8" w16cid:durableId="1964651878">
    <w:abstractNumId w:val="2"/>
  </w:num>
  <w:num w:numId="9" w16cid:durableId="1975524596">
    <w:abstractNumId w:val="2"/>
  </w:num>
  <w:num w:numId="10" w16cid:durableId="783114932">
    <w:abstractNumId w:val="2"/>
  </w:num>
  <w:num w:numId="11" w16cid:durableId="1485773968">
    <w:abstractNumId w:val="0"/>
  </w:num>
  <w:num w:numId="12" w16cid:durableId="768502700">
    <w:abstractNumId w:val="4"/>
  </w:num>
  <w:num w:numId="13" w16cid:durableId="1014113399">
    <w:abstractNumId w:val="3"/>
  </w:num>
  <w:num w:numId="14" w16cid:durableId="1996105628">
    <w:abstractNumId w:val="6"/>
  </w:num>
  <w:num w:numId="15" w16cid:durableId="1161578869">
    <w:abstractNumId w:val="1"/>
  </w:num>
  <w:num w:numId="16" w16cid:durableId="67652150">
    <w:abstractNumId w:val="5"/>
  </w:num>
  <w:num w:numId="17" w16cid:durableId="191574534">
    <w:abstractNumId w:val="8"/>
  </w:num>
  <w:num w:numId="18" w16cid:durableId="18938882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679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746"/>
    <w:rsid w:val="00002886"/>
    <w:rsid w:val="000057B5"/>
    <w:rsid w:val="00005AAB"/>
    <w:rsid w:val="000073D1"/>
    <w:rsid w:val="00007945"/>
    <w:rsid w:val="00007E42"/>
    <w:rsid w:val="0001511B"/>
    <w:rsid w:val="00016AF6"/>
    <w:rsid w:val="000216F0"/>
    <w:rsid w:val="00022353"/>
    <w:rsid w:val="00022FEB"/>
    <w:rsid w:val="00024F26"/>
    <w:rsid w:val="00033746"/>
    <w:rsid w:val="00033D96"/>
    <w:rsid w:val="00043A7B"/>
    <w:rsid w:val="00043AD6"/>
    <w:rsid w:val="00043C9A"/>
    <w:rsid w:val="00045B92"/>
    <w:rsid w:val="000505AF"/>
    <w:rsid w:val="00054551"/>
    <w:rsid w:val="00056C51"/>
    <w:rsid w:val="00063081"/>
    <w:rsid w:val="00065FB3"/>
    <w:rsid w:val="00067A05"/>
    <w:rsid w:val="00072102"/>
    <w:rsid w:val="00072E45"/>
    <w:rsid w:val="00074420"/>
    <w:rsid w:val="00075FDB"/>
    <w:rsid w:val="000764DD"/>
    <w:rsid w:val="00077C69"/>
    <w:rsid w:val="00084967"/>
    <w:rsid w:val="00093498"/>
    <w:rsid w:val="000A5623"/>
    <w:rsid w:val="000B6B96"/>
    <w:rsid w:val="000B797F"/>
    <w:rsid w:val="000B7E79"/>
    <w:rsid w:val="000C5A26"/>
    <w:rsid w:val="000C63E5"/>
    <w:rsid w:val="000D1504"/>
    <w:rsid w:val="000E0EBD"/>
    <w:rsid w:val="000E22B5"/>
    <w:rsid w:val="000E3376"/>
    <w:rsid w:val="000F5C9C"/>
    <w:rsid w:val="000F6089"/>
    <w:rsid w:val="001033D7"/>
    <w:rsid w:val="00106001"/>
    <w:rsid w:val="00111B2D"/>
    <w:rsid w:val="00113E38"/>
    <w:rsid w:val="0012064B"/>
    <w:rsid w:val="00122530"/>
    <w:rsid w:val="00122D0F"/>
    <w:rsid w:val="00125028"/>
    <w:rsid w:val="00130298"/>
    <w:rsid w:val="00131A95"/>
    <w:rsid w:val="00134EC1"/>
    <w:rsid w:val="001420E7"/>
    <w:rsid w:val="00144846"/>
    <w:rsid w:val="00155503"/>
    <w:rsid w:val="001706A0"/>
    <w:rsid w:val="00171435"/>
    <w:rsid w:val="00173052"/>
    <w:rsid w:val="00173676"/>
    <w:rsid w:val="00174566"/>
    <w:rsid w:val="00183F0A"/>
    <w:rsid w:val="00184E63"/>
    <w:rsid w:val="00194ADB"/>
    <w:rsid w:val="001A29C4"/>
    <w:rsid w:val="001A4F58"/>
    <w:rsid w:val="001A7C18"/>
    <w:rsid w:val="001B2490"/>
    <w:rsid w:val="001B6C8B"/>
    <w:rsid w:val="001C4DE7"/>
    <w:rsid w:val="001C652A"/>
    <w:rsid w:val="001D47FD"/>
    <w:rsid w:val="001D7A3B"/>
    <w:rsid w:val="001E6B2D"/>
    <w:rsid w:val="001E742A"/>
    <w:rsid w:val="001F6FAD"/>
    <w:rsid w:val="001F7AC2"/>
    <w:rsid w:val="00200469"/>
    <w:rsid w:val="002034E3"/>
    <w:rsid w:val="00203C58"/>
    <w:rsid w:val="00203CED"/>
    <w:rsid w:val="0020552E"/>
    <w:rsid w:val="00211548"/>
    <w:rsid w:val="0021202C"/>
    <w:rsid w:val="00212334"/>
    <w:rsid w:val="00213D9A"/>
    <w:rsid w:val="0021678C"/>
    <w:rsid w:val="002171C1"/>
    <w:rsid w:val="002216A9"/>
    <w:rsid w:val="00222430"/>
    <w:rsid w:val="002235BC"/>
    <w:rsid w:val="002237EA"/>
    <w:rsid w:val="002315D6"/>
    <w:rsid w:val="00235FD9"/>
    <w:rsid w:val="00241870"/>
    <w:rsid w:val="00245666"/>
    <w:rsid w:val="00253368"/>
    <w:rsid w:val="00253842"/>
    <w:rsid w:val="00264A02"/>
    <w:rsid w:val="00266715"/>
    <w:rsid w:val="00276933"/>
    <w:rsid w:val="00291D34"/>
    <w:rsid w:val="002A52D4"/>
    <w:rsid w:val="002A6BFE"/>
    <w:rsid w:val="002B060F"/>
    <w:rsid w:val="002B4017"/>
    <w:rsid w:val="002B60B0"/>
    <w:rsid w:val="002C1859"/>
    <w:rsid w:val="002D7F9A"/>
    <w:rsid w:val="002E0276"/>
    <w:rsid w:val="002E5D3F"/>
    <w:rsid w:val="002F7F79"/>
    <w:rsid w:val="00315B93"/>
    <w:rsid w:val="0032107B"/>
    <w:rsid w:val="00325674"/>
    <w:rsid w:val="0033037E"/>
    <w:rsid w:val="00341110"/>
    <w:rsid w:val="003461EB"/>
    <w:rsid w:val="00346CEB"/>
    <w:rsid w:val="0034710B"/>
    <w:rsid w:val="00351D62"/>
    <w:rsid w:val="00354BF1"/>
    <w:rsid w:val="00367C7E"/>
    <w:rsid w:val="00367D8F"/>
    <w:rsid w:val="00367E27"/>
    <w:rsid w:val="00371DA3"/>
    <w:rsid w:val="00374168"/>
    <w:rsid w:val="0037672F"/>
    <w:rsid w:val="0037673E"/>
    <w:rsid w:val="00382239"/>
    <w:rsid w:val="003837C9"/>
    <w:rsid w:val="003A3D3B"/>
    <w:rsid w:val="003A50F3"/>
    <w:rsid w:val="003A5A42"/>
    <w:rsid w:val="003B1779"/>
    <w:rsid w:val="003D2084"/>
    <w:rsid w:val="003D3F5F"/>
    <w:rsid w:val="003D70E5"/>
    <w:rsid w:val="003F6F23"/>
    <w:rsid w:val="00401F2D"/>
    <w:rsid w:val="004034AF"/>
    <w:rsid w:val="004116F8"/>
    <w:rsid w:val="00415256"/>
    <w:rsid w:val="00420381"/>
    <w:rsid w:val="004226EA"/>
    <w:rsid w:val="00422D41"/>
    <w:rsid w:val="00430989"/>
    <w:rsid w:val="00442649"/>
    <w:rsid w:val="00455424"/>
    <w:rsid w:val="00464B3A"/>
    <w:rsid w:val="0047037C"/>
    <w:rsid w:val="0048228F"/>
    <w:rsid w:val="00483B42"/>
    <w:rsid w:val="00486AA8"/>
    <w:rsid w:val="004870E9"/>
    <w:rsid w:val="00487EE3"/>
    <w:rsid w:val="004915E4"/>
    <w:rsid w:val="004A0CF5"/>
    <w:rsid w:val="004A0E24"/>
    <w:rsid w:val="004A123A"/>
    <w:rsid w:val="004A27CB"/>
    <w:rsid w:val="004A6094"/>
    <w:rsid w:val="004A62BA"/>
    <w:rsid w:val="004B3705"/>
    <w:rsid w:val="004B793E"/>
    <w:rsid w:val="004C2BC4"/>
    <w:rsid w:val="004C7AE3"/>
    <w:rsid w:val="004D5C12"/>
    <w:rsid w:val="004E393D"/>
    <w:rsid w:val="004E5A65"/>
    <w:rsid w:val="004E7B25"/>
    <w:rsid w:val="00501A00"/>
    <w:rsid w:val="00504C20"/>
    <w:rsid w:val="0050541C"/>
    <w:rsid w:val="00513E7C"/>
    <w:rsid w:val="00515304"/>
    <w:rsid w:val="00515D08"/>
    <w:rsid w:val="00521B7B"/>
    <w:rsid w:val="00526E81"/>
    <w:rsid w:val="00527B91"/>
    <w:rsid w:val="00532B9A"/>
    <w:rsid w:val="005434A4"/>
    <w:rsid w:val="00545DE0"/>
    <w:rsid w:val="00546B35"/>
    <w:rsid w:val="00547ADE"/>
    <w:rsid w:val="00547F27"/>
    <w:rsid w:val="00550608"/>
    <w:rsid w:val="00556862"/>
    <w:rsid w:val="00560C68"/>
    <w:rsid w:val="00561E90"/>
    <w:rsid w:val="0056409B"/>
    <w:rsid w:val="00572D5D"/>
    <w:rsid w:val="0057364D"/>
    <w:rsid w:val="00574F63"/>
    <w:rsid w:val="005751B6"/>
    <w:rsid w:val="005823F9"/>
    <w:rsid w:val="0058245B"/>
    <w:rsid w:val="00585689"/>
    <w:rsid w:val="00590B07"/>
    <w:rsid w:val="005B1AD1"/>
    <w:rsid w:val="005B37AB"/>
    <w:rsid w:val="005B7DCA"/>
    <w:rsid w:val="005D1A65"/>
    <w:rsid w:val="005D2BEA"/>
    <w:rsid w:val="005E0618"/>
    <w:rsid w:val="005E191A"/>
    <w:rsid w:val="005E1A23"/>
    <w:rsid w:val="005E2918"/>
    <w:rsid w:val="005F1B9F"/>
    <w:rsid w:val="00613334"/>
    <w:rsid w:val="006149F3"/>
    <w:rsid w:val="00615246"/>
    <w:rsid w:val="00633F7F"/>
    <w:rsid w:val="006401E1"/>
    <w:rsid w:val="00643D2B"/>
    <w:rsid w:val="006461F2"/>
    <w:rsid w:val="00646463"/>
    <w:rsid w:val="006515B1"/>
    <w:rsid w:val="00657A33"/>
    <w:rsid w:val="00660FDB"/>
    <w:rsid w:val="00662349"/>
    <w:rsid w:val="00666B01"/>
    <w:rsid w:val="00671F05"/>
    <w:rsid w:val="006869DE"/>
    <w:rsid w:val="00692A3A"/>
    <w:rsid w:val="006A093A"/>
    <w:rsid w:val="006A3EBC"/>
    <w:rsid w:val="006A410F"/>
    <w:rsid w:val="006A6C76"/>
    <w:rsid w:val="006A6DE1"/>
    <w:rsid w:val="006B000D"/>
    <w:rsid w:val="006C2941"/>
    <w:rsid w:val="006D23A9"/>
    <w:rsid w:val="006D65A6"/>
    <w:rsid w:val="006D6ED9"/>
    <w:rsid w:val="006E0F01"/>
    <w:rsid w:val="006E1211"/>
    <w:rsid w:val="006E1DC6"/>
    <w:rsid w:val="006E5BC5"/>
    <w:rsid w:val="006F6AEE"/>
    <w:rsid w:val="007027C5"/>
    <w:rsid w:val="00703901"/>
    <w:rsid w:val="007047E2"/>
    <w:rsid w:val="007068BA"/>
    <w:rsid w:val="00710E68"/>
    <w:rsid w:val="00715E7B"/>
    <w:rsid w:val="007254F7"/>
    <w:rsid w:val="00741A45"/>
    <w:rsid w:val="00741E49"/>
    <w:rsid w:val="00742ED1"/>
    <w:rsid w:val="00743095"/>
    <w:rsid w:val="00744F20"/>
    <w:rsid w:val="007546AA"/>
    <w:rsid w:val="00755A4B"/>
    <w:rsid w:val="00763012"/>
    <w:rsid w:val="00764FC9"/>
    <w:rsid w:val="00776BC0"/>
    <w:rsid w:val="0078593D"/>
    <w:rsid w:val="00793416"/>
    <w:rsid w:val="007A0876"/>
    <w:rsid w:val="007A2E08"/>
    <w:rsid w:val="007A61BB"/>
    <w:rsid w:val="007B1912"/>
    <w:rsid w:val="007C1206"/>
    <w:rsid w:val="007D2104"/>
    <w:rsid w:val="007D6671"/>
    <w:rsid w:val="007D7EA1"/>
    <w:rsid w:val="007E2A00"/>
    <w:rsid w:val="007E2B69"/>
    <w:rsid w:val="007E43CA"/>
    <w:rsid w:val="007E50B4"/>
    <w:rsid w:val="007F57CD"/>
    <w:rsid w:val="007F6AC7"/>
    <w:rsid w:val="008023B1"/>
    <w:rsid w:val="008105C2"/>
    <w:rsid w:val="00811300"/>
    <w:rsid w:val="0081427A"/>
    <w:rsid w:val="008147AA"/>
    <w:rsid w:val="00817647"/>
    <w:rsid w:val="00822E36"/>
    <w:rsid w:val="00824038"/>
    <w:rsid w:val="00824076"/>
    <w:rsid w:val="00825DA5"/>
    <w:rsid w:val="00831F2E"/>
    <w:rsid w:val="00837ED1"/>
    <w:rsid w:val="00842DE9"/>
    <w:rsid w:val="00842F74"/>
    <w:rsid w:val="008468D9"/>
    <w:rsid w:val="0085099B"/>
    <w:rsid w:val="00855069"/>
    <w:rsid w:val="0085550A"/>
    <w:rsid w:val="008710FC"/>
    <w:rsid w:val="00873D21"/>
    <w:rsid w:val="0088097B"/>
    <w:rsid w:val="00886889"/>
    <w:rsid w:val="00886EC1"/>
    <w:rsid w:val="0089551F"/>
    <w:rsid w:val="008A0596"/>
    <w:rsid w:val="008A23F2"/>
    <w:rsid w:val="008A2A2F"/>
    <w:rsid w:val="008B00DC"/>
    <w:rsid w:val="008B240B"/>
    <w:rsid w:val="008B2D85"/>
    <w:rsid w:val="008D1004"/>
    <w:rsid w:val="008E297B"/>
    <w:rsid w:val="008E37B1"/>
    <w:rsid w:val="008E4778"/>
    <w:rsid w:val="008E5FBB"/>
    <w:rsid w:val="008F65C3"/>
    <w:rsid w:val="00903F83"/>
    <w:rsid w:val="00906AFF"/>
    <w:rsid w:val="009126C2"/>
    <w:rsid w:val="00922F3B"/>
    <w:rsid w:val="00923E21"/>
    <w:rsid w:val="009244F0"/>
    <w:rsid w:val="00927F58"/>
    <w:rsid w:val="0093544A"/>
    <w:rsid w:val="00957CFB"/>
    <w:rsid w:val="00963C7F"/>
    <w:rsid w:val="009667EB"/>
    <w:rsid w:val="00967A33"/>
    <w:rsid w:val="00971233"/>
    <w:rsid w:val="009729F8"/>
    <w:rsid w:val="00980493"/>
    <w:rsid w:val="009858A3"/>
    <w:rsid w:val="00987178"/>
    <w:rsid w:val="0099259C"/>
    <w:rsid w:val="009945F2"/>
    <w:rsid w:val="00994F33"/>
    <w:rsid w:val="00995FC6"/>
    <w:rsid w:val="00997D7B"/>
    <w:rsid w:val="009A07F9"/>
    <w:rsid w:val="009B0872"/>
    <w:rsid w:val="009C4B38"/>
    <w:rsid w:val="009C5786"/>
    <w:rsid w:val="009C70F4"/>
    <w:rsid w:val="009D04AE"/>
    <w:rsid w:val="009D38DF"/>
    <w:rsid w:val="009D54EE"/>
    <w:rsid w:val="009F73D0"/>
    <w:rsid w:val="00A003D0"/>
    <w:rsid w:val="00A11F02"/>
    <w:rsid w:val="00A136DE"/>
    <w:rsid w:val="00A14DBB"/>
    <w:rsid w:val="00A21854"/>
    <w:rsid w:val="00A27A47"/>
    <w:rsid w:val="00A3190C"/>
    <w:rsid w:val="00A37F99"/>
    <w:rsid w:val="00A40084"/>
    <w:rsid w:val="00A414E9"/>
    <w:rsid w:val="00A41F13"/>
    <w:rsid w:val="00A44D14"/>
    <w:rsid w:val="00A450DD"/>
    <w:rsid w:val="00A54A67"/>
    <w:rsid w:val="00A7089C"/>
    <w:rsid w:val="00A73879"/>
    <w:rsid w:val="00A85AB2"/>
    <w:rsid w:val="00A862BA"/>
    <w:rsid w:val="00A90998"/>
    <w:rsid w:val="00A91608"/>
    <w:rsid w:val="00A97D15"/>
    <w:rsid w:val="00AB13CC"/>
    <w:rsid w:val="00AB4A65"/>
    <w:rsid w:val="00AC64F1"/>
    <w:rsid w:val="00AD3F65"/>
    <w:rsid w:val="00AD512C"/>
    <w:rsid w:val="00AD6A73"/>
    <w:rsid w:val="00AE3A9F"/>
    <w:rsid w:val="00AF2396"/>
    <w:rsid w:val="00AF24C7"/>
    <w:rsid w:val="00AF29D4"/>
    <w:rsid w:val="00AF5355"/>
    <w:rsid w:val="00B0050B"/>
    <w:rsid w:val="00B00777"/>
    <w:rsid w:val="00B02B31"/>
    <w:rsid w:val="00B03637"/>
    <w:rsid w:val="00B03EEB"/>
    <w:rsid w:val="00B04598"/>
    <w:rsid w:val="00B0798D"/>
    <w:rsid w:val="00B13254"/>
    <w:rsid w:val="00B20E9C"/>
    <w:rsid w:val="00B24F01"/>
    <w:rsid w:val="00B34C0F"/>
    <w:rsid w:val="00B3725C"/>
    <w:rsid w:val="00B407DE"/>
    <w:rsid w:val="00B42600"/>
    <w:rsid w:val="00B46952"/>
    <w:rsid w:val="00B514FA"/>
    <w:rsid w:val="00B5286A"/>
    <w:rsid w:val="00B53AD2"/>
    <w:rsid w:val="00B560FA"/>
    <w:rsid w:val="00B62757"/>
    <w:rsid w:val="00B705A2"/>
    <w:rsid w:val="00B74620"/>
    <w:rsid w:val="00B77BBF"/>
    <w:rsid w:val="00B86D6E"/>
    <w:rsid w:val="00B87721"/>
    <w:rsid w:val="00B87A5B"/>
    <w:rsid w:val="00B91C0B"/>
    <w:rsid w:val="00B930E2"/>
    <w:rsid w:val="00B94783"/>
    <w:rsid w:val="00B96DF2"/>
    <w:rsid w:val="00B97B4E"/>
    <w:rsid w:val="00BB0A88"/>
    <w:rsid w:val="00BB1687"/>
    <w:rsid w:val="00BB1EF9"/>
    <w:rsid w:val="00BC0E3E"/>
    <w:rsid w:val="00BC5ECF"/>
    <w:rsid w:val="00BC67CC"/>
    <w:rsid w:val="00BE21B3"/>
    <w:rsid w:val="00BE64F0"/>
    <w:rsid w:val="00BE7831"/>
    <w:rsid w:val="00BF095B"/>
    <w:rsid w:val="00BF2A3E"/>
    <w:rsid w:val="00C00FC6"/>
    <w:rsid w:val="00C03E55"/>
    <w:rsid w:val="00C04D1B"/>
    <w:rsid w:val="00C05AFF"/>
    <w:rsid w:val="00C107F2"/>
    <w:rsid w:val="00C12330"/>
    <w:rsid w:val="00C21B31"/>
    <w:rsid w:val="00C26952"/>
    <w:rsid w:val="00C32449"/>
    <w:rsid w:val="00C37123"/>
    <w:rsid w:val="00C37358"/>
    <w:rsid w:val="00C51D6F"/>
    <w:rsid w:val="00C52C3B"/>
    <w:rsid w:val="00C6264D"/>
    <w:rsid w:val="00C70D7B"/>
    <w:rsid w:val="00C77688"/>
    <w:rsid w:val="00C83B21"/>
    <w:rsid w:val="00C85E95"/>
    <w:rsid w:val="00C913F2"/>
    <w:rsid w:val="00C938FC"/>
    <w:rsid w:val="00CC6511"/>
    <w:rsid w:val="00CD0784"/>
    <w:rsid w:val="00CD3BBF"/>
    <w:rsid w:val="00CD5A41"/>
    <w:rsid w:val="00CE040F"/>
    <w:rsid w:val="00CE0840"/>
    <w:rsid w:val="00CE1151"/>
    <w:rsid w:val="00CE18AD"/>
    <w:rsid w:val="00CE1B25"/>
    <w:rsid w:val="00CE6D00"/>
    <w:rsid w:val="00CE7B2F"/>
    <w:rsid w:val="00CF3E55"/>
    <w:rsid w:val="00D01C80"/>
    <w:rsid w:val="00D03EF4"/>
    <w:rsid w:val="00D06ABA"/>
    <w:rsid w:val="00D07655"/>
    <w:rsid w:val="00D07802"/>
    <w:rsid w:val="00D127AE"/>
    <w:rsid w:val="00D1548E"/>
    <w:rsid w:val="00D20C47"/>
    <w:rsid w:val="00D27038"/>
    <w:rsid w:val="00D3321F"/>
    <w:rsid w:val="00D43E29"/>
    <w:rsid w:val="00D4498E"/>
    <w:rsid w:val="00D52678"/>
    <w:rsid w:val="00D63888"/>
    <w:rsid w:val="00D90378"/>
    <w:rsid w:val="00D94A71"/>
    <w:rsid w:val="00D956AE"/>
    <w:rsid w:val="00DA0482"/>
    <w:rsid w:val="00DA2C98"/>
    <w:rsid w:val="00DA363D"/>
    <w:rsid w:val="00DA4CB1"/>
    <w:rsid w:val="00DB109C"/>
    <w:rsid w:val="00DB4D63"/>
    <w:rsid w:val="00DB6FB3"/>
    <w:rsid w:val="00DC0425"/>
    <w:rsid w:val="00DC6F64"/>
    <w:rsid w:val="00DC7EA3"/>
    <w:rsid w:val="00DD3065"/>
    <w:rsid w:val="00DD36C8"/>
    <w:rsid w:val="00DD5775"/>
    <w:rsid w:val="00DD75D9"/>
    <w:rsid w:val="00DE383D"/>
    <w:rsid w:val="00DE43B6"/>
    <w:rsid w:val="00DE7D81"/>
    <w:rsid w:val="00DF67B1"/>
    <w:rsid w:val="00E0021E"/>
    <w:rsid w:val="00E136B8"/>
    <w:rsid w:val="00E14DE8"/>
    <w:rsid w:val="00E16B34"/>
    <w:rsid w:val="00E24352"/>
    <w:rsid w:val="00E30206"/>
    <w:rsid w:val="00E33887"/>
    <w:rsid w:val="00E4760B"/>
    <w:rsid w:val="00E47C31"/>
    <w:rsid w:val="00E51714"/>
    <w:rsid w:val="00E53103"/>
    <w:rsid w:val="00E54F7D"/>
    <w:rsid w:val="00E628BE"/>
    <w:rsid w:val="00E674EA"/>
    <w:rsid w:val="00E72E69"/>
    <w:rsid w:val="00E7312B"/>
    <w:rsid w:val="00E82C33"/>
    <w:rsid w:val="00E84561"/>
    <w:rsid w:val="00E84FF4"/>
    <w:rsid w:val="00E863D5"/>
    <w:rsid w:val="00E9399A"/>
    <w:rsid w:val="00E93C41"/>
    <w:rsid w:val="00EA0AEA"/>
    <w:rsid w:val="00EA5634"/>
    <w:rsid w:val="00EB01E7"/>
    <w:rsid w:val="00EB0FFC"/>
    <w:rsid w:val="00EB1048"/>
    <w:rsid w:val="00EB675B"/>
    <w:rsid w:val="00EC4DD8"/>
    <w:rsid w:val="00EC5403"/>
    <w:rsid w:val="00EC7678"/>
    <w:rsid w:val="00EC7B1E"/>
    <w:rsid w:val="00ED1E07"/>
    <w:rsid w:val="00ED6D92"/>
    <w:rsid w:val="00EE0F4F"/>
    <w:rsid w:val="00EE61BD"/>
    <w:rsid w:val="00EE7953"/>
    <w:rsid w:val="00EF2368"/>
    <w:rsid w:val="00EF4E89"/>
    <w:rsid w:val="00EF5CBE"/>
    <w:rsid w:val="00F01784"/>
    <w:rsid w:val="00F0435D"/>
    <w:rsid w:val="00F07167"/>
    <w:rsid w:val="00F104AB"/>
    <w:rsid w:val="00F1526F"/>
    <w:rsid w:val="00F16903"/>
    <w:rsid w:val="00F17A0D"/>
    <w:rsid w:val="00F23E68"/>
    <w:rsid w:val="00F24807"/>
    <w:rsid w:val="00F24EE2"/>
    <w:rsid w:val="00F34BA2"/>
    <w:rsid w:val="00F36620"/>
    <w:rsid w:val="00F4186A"/>
    <w:rsid w:val="00F46835"/>
    <w:rsid w:val="00F47B41"/>
    <w:rsid w:val="00F50CDD"/>
    <w:rsid w:val="00F525FE"/>
    <w:rsid w:val="00F70A79"/>
    <w:rsid w:val="00F77F73"/>
    <w:rsid w:val="00F83C84"/>
    <w:rsid w:val="00F8593A"/>
    <w:rsid w:val="00F86CB8"/>
    <w:rsid w:val="00F931BF"/>
    <w:rsid w:val="00F962F9"/>
    <w:rsid w:val="00FB32AF"/>
    <w:rsid w:val="00FB47CC"/>
    <w:rsid w:val="00FB63BE"/>
    <w:rsid w:val="00FB6CF2"/>
    <w:rsid w:val="00FC0B72"/>
    <w:rsid w:val="00FC0CA1"/>
    <w:rsid w:val="00FC2713"/>
    <w:rsid w:val="00FC27B0"/>
    <w:rsid w:val="00FD762E"/>
    <w:rsid w:val="00FF0B29"/>
    <w:rsid w:val="00FF52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7F61F14E"/>
  <w15:chartTrackingRefBased/>
  <w15:docId w15:val="{8ECD663A-B922-43BE-A650-3BB5CA95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CA"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746"/>
  </w:style>
  <w:style w:type="paragraph" w:styleId="Heading1">
    <w:name w:val="heading 1"/>
    <w:basedOn w:val="Normal"/>
    <w:next w:val="Normal"/>
    <w:link w:val="Heading1Char"/>
    <w:uiPriority w:val="9"/>
    <w:qFormat/>
    <w:rsid w:val="00033746"/>
    <w:pPr>
      <w:keepNext/>
      <w:keepLines/>
      <w:pBdr>
        <w:left w:val="single" w:sz="12" w:space="12" w:color="629DD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033746"/>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033746"/>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33746"/>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33746"/>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033746"/>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033746"/>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033746"/>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33746"/>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746"/>
  </w:style>
  <w:style w:type="paragraph" w:styleId="Footer">
    <w:name w:val="footer"/>
    <w:basedOn w:val="Normal"/>
    <w:link w:val="FooterChar"/>
    <w:uiPriority w:val="99"/>
    <w:unhideWhenUsed/>
    <w:rsid w:val="00033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46"/>
  </w:style>
  <w:style w:type="character" w:customStyle="1" w:styleId="Heading1Char">
    <w:name w:val="Heading 1 Char"/>
    <w:basedOn w:val="DefaultParagraphFont"/>
    <w:link w:val="Heading1"/>
    <w:uiPriority w:val="9"/>
    <w:rsid w:val="00033746"/>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033746"/>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33746"/>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33746"/>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33746"/>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33746"/>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33746"/>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33746"/>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33746"/>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33746"/>
    <w:pPr>
      <w:spacing w:line="240" w:lineRule="auto"/>
    </w:pPr>
    <w:rPr>
      <w:b/>
      <w:bCs/>
      <w:color w:val="629DD1" w:themeColor="accent2"/>
      <w:spacing w:val="10"/>
      <w:sz w:val="16"/>
      <w:szCs w:val="16"/>
    </w:rPr>
  </w:style>
  <w:style w:type="paragraph" w:styleId="Title">
    <w:name w:val="Title"/>
    <w:basedOn w:val="Normal"/>
    <w:next w:val="Normal"/>
    <w:link w:val="TitleChar"/>
    <w:uiPriority w:val="10"/>
    <w:qFormat/>
    <w:rsid w:val="00033746"/>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33746"/>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33746"/>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033746"/>
    <w:rPr>
      <w:color w:val="000000" w:themeColor="text1"/>
      <w:sz w:val="24"/>
      <w:szCs w:val="24"/>
    </w:rPr>
  </w:style>
  <w:style w:type="character" w:styleId="Strong">
    <w:name w:val="Strong"/>
    <w:basedOn w:val="DefaultParagraphFont"/>
    <w:uiPriority w:val="22"/>
    <w:qFormat/>
    <w:rsid w:val="00033746"/>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33746"/>
    <w:rPr>
      <w:rFonts w:asciiTheme="minorHAnsi" w:eastAsiaTheme="minorEastAsia" w:hAnsiTheme="minorHAnsi" w:cstheme="minorBidi"/>
      <w:i/>
      <w:iCs/>
      <w:color w:val="3476B1" w:themeColor="accent2" w:themeShade="BF"/>
      <w:sz w:val="20"/>
      <w:szCs w:val="20"/>
    </w:rPr>
  </w:style>
  <w:style w:type="paragraph" w:styleId="NoSpacing">
    <w:name w:val="No Spacing"/>
    <w:uiPriority w:val="1"/>
    <w:qFormat/>
    <w:rsid w:val="00033746"/>
    <w:pPr>
      <w:spacing w:after="0" w:line="240" w:lineRule="auto"/>
    </w:pPr>
  </w:style>
  <w:style w:type="paragraph" w:styleId="Quote">
    <w:name w:val="Quote"/>
    <w:basedOn w:val="Normal"/>
    <w:next w:val="Normal"/>
    <w:link w:val="QuoteChar"/>
    <w:uiPriority w:val="29"/>
    <w:qFormat/>
    <w:rsid w:val="00033746"/>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033746"/>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33746"/>
    <w:pPr>
      <w:spacing w:before="100" w:beforeAutospacing="1" w:after="240"/>
      <w:ind w:left="936" w:right="936"/>
      <w:jc w:val="center"/>
    </w:pPr>
    <w:rPr>
      <w:rFonts w:asciiTheme="majorHAnsi" w:eastAsiaTheme="majorEastAsia" w:hAnsiTheme="majorHAnsi" w:cstheme="majorBidi"/>
      <w:caps/>
      <w:color w:val="3476B1" w:themeColor="accent2" w:themeShade="BF"/>
      <w:spacing w:val="10"/>
      <w:sz w:val="28"/>
      <w:szCs w:val="28"/>
    </w:rPr>
  </w:style>
  <w:style w:type="character" w:customStyle="1" w:styleId="IntenseQuoteChar">
    <w:name w:val="Intense Quote Char"/>
    <w:basedOn w:val="DefaultParagraphFont"/>
    <w:link w:val="IntenseQuote"/>
    <w:uiPriority w:val="30"/>
    <w:rsid w:val="00033746"/>
    <w:rPr>
      <w:rFonts w:asciiTheme="majorHAnsi" w:eastAsiaTheme="majorEastAsia" w:hAnsiTheme="majorHAnsi" w:cstheme="majorBidi"/>
      <w:caps/>
      <w:color w:val="3476B1" w:themeColor="accent2" w:themeShade="BF"/>
      <w:spacing w:val="10"/>
      <w:sz w:val="28"/>
      <w:szCs w:val="28"/>
    </w:rPr>
  </w:style>
  <w:style w:type="character" w:styleId="SubtleEmphasis">
    <w:name w:val="Subtle Emphasis"/>
    <w:basedOn w:val="DefaultParagraphFont"/>
    <w:uiPriority w:val="19"/>
    <w:qFormat/>
    <w:rsid w:val="00033746"/>
    <w:rPr>
      <w:i/>
      <w:iCs/>
      <w:color w:val="auto"/>
    </w:rPr>
  </w:style>
  <w:style w:type="character" w:styleId="IntenseEmphasis">
    <w:name w:val="Intense Emphasis"/>
    <w:basedOn w:val="DefaultParagraphFont"/>
    <w:uiPriority w:val="21"/>
    <w:qFormat/>
    <w:rsid w:val="00033746"/>
    <w:rPr>
      <w:rFonts w:asciiTheme="minorHAnsi" w:eastAsiaTheme="minorEastAsia" w:hAnsiTheme="minorHAnsi" w:cstheme="minorBidi"/>
      <w:b/>
      <w:bCs/>
      <w:i/>
      <w:iCs/>
      <w:color w:val="3476B1" w:themeColor="accent2" w:themeShade="BF"/>
      <w:spacing w:val="0"/>
      <w:w w:val="100"/>
      <w:position w:val="0"/>
      <w:sz w:val="20"/>
      <w:szCs w:val="20"/>
    </w:rPr>
  </w:style>
  <w:style w:type="character" w:styleId="SubtleReference">
    <w:name w:val="Subtle Reference"/>
    <w:basedOn w:val="DefaultParagraphFont"/>
    <w:uiPriority w:val="31"/>
    <w:qFormat/>
    <w:rsid w:val="00033746"/>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33746"/>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33746"/>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33746"/>
    <w:pPr>
      <w:outlineLvl w:val="9"/>
    </w:pPr>
  </w:style>
  <w:style w:type="table" w:styleId="TableGrid">
    <w:name w:val="Table Grid"/>
    <w:basedOn w:val="TableNormal"/>
    <w:uiPriority w:val="39"/>
    <w:rsid w:val="00B86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7E27"/>
    <w:rPr>
      <w:color w:val="9454C3" w:themeColor="hyperlink"/>
      <w:u w:val="single"/>
    </w:rPr>
  </w:style>
  <w:style w:type="character" w:styleId="FollowedHyperlink">
    <w:name w:val="FollowedHyperlink"/>
    <w:basedOn w:val="DefaultParagraphFont"/>
    <w:uiPriority w:val="99"/>
    <w:semiHidden/>
    <w:unhideWhenUsed/>
    <w:rsid w:val="00585689"/>
    <w:rPr>
      <w:color w:val="3EBBF0" w:themeColor="followedHyperlink"/>
      <w:u w:val="single"/>
    </w:rPr>
  </w:style>
  <w:style w:type="paragraph" w:styleId="ListParagraph">
    <w:name w:val="List Paragraph"/>
    <w:basedOn w:val="Normal"/>
    <w:uiPriority w:val="34"/>
    <w:qFormat/>
    <w:rsid w:val="002B060F"/>
    <w:pPr>
      <w:ind w:left="720"/>
      <w:contextualSpacing/>
    </w:pPr>
  </w:style>
  <w:style w:type="paragraph" w:styleId="BalloonText">
    <w:name w:val="Balloon Text"/>
    <w:basedOn w:val="Normal"/>
    <w:link w:val="BalloonTextChar"/>
    <w:uiPriority w:val="99"/>
    <w:semiHidden/>
    <w:unhideWhenUsed/>
    <w:rsid w:val="00702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7C5"/>
    <w:rPr>
      <w:rFonts w:ascii="Segoe UI" w:hAnsi="Segoe UI" w:cs="Segoe UI"/>
      <w:sz w:val="18"/>
      <w:szCs w:val="18"/>
    </w:rPr>
  </w:style>
  <w:style w:type="character" w:customStyle="1" w:styleId="textexposedshow">
    <w:name w:val="text_exposed_show"/>
    <w:basedOn w:val="DefaultParagraphFont"/>
    <w:rsid w:val="00725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32389">
      <w:bodyDiv w:val="1"/>
      <w:marLeft w:val="0"/>
      <w:marRight w:val="0"/>
      <w:marTop w:val="0"/>
      <w:marBottom w:val="0"/>
      <w:divBdr>
        <w:top w:val="none" w:sz="0" w:space="0" w:color="auto"/>
        <w:left w:val="none" w:sz="0" w:space="0" w:color="auto"/>
        <w:bottom w:val="none" w:sz="0" w:space="0" w:color="auto"/>
        <w:right w:val="none" w:sz="0" w:space="0" w:color="auto"/>
      </w:divBdr>
    </w:div>
    <w:div w:id="914584522">
      <w:bodyDiv w:val="1"/>
      <w:marLeft w:val="0"/>
      <w:marRight w:val="0"/>
      <w:marTop w:val="0"/>
      <w:marBottom w:val="0"/>
      <w:divBdr>
        <w:top w:val="none" w:sz="0" w:space="0" w:color="auto"/>
        <w:left w:val="none" w:sz="0" w:space="0" w:color="auto"/>
        <w:bottom w:val="none" w:sz="0" w:space="0" w:color="auto"/>
        <w:right w:val="none" w:sz="0" w:space="0" w:color="auto"/>
      </w:divBdr>
      <w:divsChild>
        <w:div w:id="506334667">
          <w:marLeft w:val="0"/>
          <w:marRight w:val="0"/>
          <w:marTop w:val="0"/>
          <w:marBottom w:val="0"/>
          <w:divBdr>
            <w:top w:val="none" w:sz="0" w:space="0" w:color="auto"/>
            <w:left w:val="none" w:sz="0" w:space="0" w:color="auto"/>
            <w:bottom w:val="none" w:sz="0" w:space="0" w:color="auto"/>
            <w:right w:val="none" w:sz="0" w:space="0" w:color="auto"/>
          </w:divBdr>
          <w:divsChild>
            <w:div w:id="1952398081">
              <w:marLeft w:val="0"/>
              <w:marRight w:val="0"/>
              <w:marTop w:val="0"/>
              <w:marBottom w:val="0"/>
              <w:divBdr>
                <w:top w:val="none" w:sz="0" w:space="0" w:color="auto"/>
                <w:left w:val="none" w:sz="0" w:space="0" w:color="auto"/>
                <w:bottom w:val="none" w:sz="0" w:space="0" w:color="auto"/>
                <w:right w:val="none" w:sz="0" w:space="0" w:color="auto"/>
              </w:divBdr>
              <w:divsChild>
                <w:div w:id="11404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63845">
      <w:bodyDiv w:val="1"/>
      <w:marLeft w:val="0"/>
      <w:marRight w:val="0"/>
      <w:marTop w:val="0"/>
      <w:marBottom w:val="0"/>
      <w:divBdr>
        <w:top w:val="none" w:sz="0" w:space="0" w:color="auto"/>
        <w:left w:val="none" w:sz="0" w:space="0" w:color="auto"/>
        <w:bottom w:val="none" w:sz="0" w:space="0" w:color="auto"/>
        <w:right w:val="none" w:sz="0" w:space="0" w:color="auto"/>
      </w:divBdr>
    </w:div>
    <w:div w:id="1573614486">
      <w:bodyDiv w:val="1"/>
      <w:marLeft w:val="0"/>
      <w:marRight w:val="0"/>
      <w:marTop w:val="0"/>
      <w:marBottom w:val="0"/>
      <w:divBdr>
        <w:top w:val="none" w:sz="0" w:space="0" w:color="auto"/>
        <w:left w:val="none" w:sz="0" w:space="0" w:color="auto"/>
        <w:bottom w:val="none" w:sz="0" w:space="0" w:color="auto"/>
        <w:right w:val="none" w:sz="0" w:space="0" w:color="auto"/>
      </w:divBdr>
    </w:div>
    <w:div w:id="180388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ublicdomainpictures.net/view-image.php?image=185320&amp;picture=red-poppy"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DEF4F-8B1F-474C-AF35-4E8F77ED4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3</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Bartlett</dc:creator>
  <cp:keywords/>
  <dc:description/>
  <cp:lastModifiedBy>Office Office</cp:lastModifiedBy>
  <cp:revision>28</cp:revision>
  <cp:lastPrinted>2023-10-31T16:47:00Z</cp:lastPrinted>
  <dcterms:created xsi:type="dcterms:W3CDTF">2023-10-13T19:08:00Z</dcterms:created>
  <dcterms:modified xsi:type="dcterms:W3CDTF">2023-10-31T16:48:00Z</dcterms:modified>
</cp:coreProperties>
</file>