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1D24" w14:textId="7217BF3E" w:rsidR="007E2B69" w:rsidRPr="00033746" w:rsidRDefault="00906AFF" w:rsidP="007E2B69">
      <w:pPr>
        <w:pStyle w:val="Header"/>
        <w:jc w:val="center"/>
        <w:rPr>
          <w:color w:val="234F77" w:themeColor="accent2" w:themeShade="80"/>
          <w:sz w:val="44"/>
        </w:rPr>
      </w:pPr>
      <w:r w:rsidRPr="00033746">
        <w:rPr>
          <w:noProof/>
          <w:color w:val="234F77" w:themeColor="accent2" w:themeShade="80"/>
          <w:sz w:val="44"/>
          <w:lang w:val="en-US"/>
        </w:rPr>
        <w:drawing>
          <wp:anchor distT="0" distB="0" distL="114300" distR="114300" simplePos="0" relativeHeight="251662336" behindDoc="0" locked="0" layoutInCell="1" allowOverlap="1" wp14:anchorId="617EEAC6" wp14:editId="392B66F3">
            <wp:simplePos x="0" y="0"/>
            <wp:positionH relativeFrom="column">
              <wp:posOffset>5534025</wp:posOffset>
            </wp:positionH>
            <wp:positionV relativeFrom="paragraph">
              <wp:posOffset>-31115</wp:posOffset>
            </wp:positionV>
            <wp:extent cx="1285875" cy="1047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1047750"/>
                    </a:xfrm>
                    <a:prstGeom prst="rect">
                      <a:avLst/>
                    </a:prstGeom>
                  </pic:spPr>
                </pic:pic>
              </a:graphicData>
            </a:graphic>
            <wp14:sizeRelH relativeFrom="margin">
              <wp14:pctWidth>0</wp14:pctWidth>
            </wp14:sizeRelH>
            <wp14:sizeRelV relativeFrom="margin">
              <wp14:pctHeight>0</wp14:pctHeight>
            </wp14:sizeRelV>
          </wp:anchor>
        </w:drawing>
      </w:r>
      <w:r w:rsidR="00572D5D">
        <w:rPr>
          <w:noProof/>
          <w:color w:val="234F77" w:themeColor="accent2" w:themeShade="80"/>
          <w:sz w:val="44"/>
          <w:lang w:val="en-US"/>
        </w:rPr>
        <mc:AlternateContent>
          <mc:Choice Requires="wps">
            <w:drawing>
              <wp:anchor distT="0" distB="0" distL="114300" distR="114300" simplePos="0" relativeHeight="251667456" behindDoc="1" locked="0" layoutInCell="1" allowOverlap="1" wp14:anchorId="2FE84245" wp14:editId="10C36F36">
                <wp:simplePos x="0" y="0"/>
                <wp:positionH relativeFrom="column">
                  <wp:posOffset>-80794</wp:posOffset>
                </wp:positionH>
                <wp:positionV relativeFrom="page">
                  <wp:posOffset>268792</wp:posOffset>
                </wp:positionV>
                <wp:extent cx="1591945" cy="1571625"/>
                <wp:effectExtent l="0" t="0" r="0" b="0"/>
                <wp:wrapNone/>
                <wp:docPr id="6" name="Text Box 6"/>
                <wp:cNvGraphicFramePr/>
                <a:graphic xmlns:a="http://schemas.openxmlformats.org/drawingml/2006/main">
                  <a:graphicData uri="http://schemas.microsoft.com/office/word/2010/wordprocessingShape">
                    <wps:wsp>
                      <wps:cNvSpPr txBox="1"/>
                      <wps:spPr>
                        <a:xfrm>
                          <a:off x="0" y="0"/>
                          <a:ext cx="1591945" cy="1571625"/>
                        </a:xfrm>
                        <a:prstGeom prst="rect">
                          <a:avLst/>
                        </a:prstGeom>
                        <a:noFill/>
                        <a:ln w="6350">
                          <a:noFill/>
                        </a:ln>
                      </wps:spPr>
                      <wps:txbx>
                        <w:txbxContent>
                          <w:p w14:paraId="2A5F419D" w14:textId="05D00203" w:rsidR="002F7F79" w:rsidRDefault="00993728">
                            <w:r>
                              <w:rPr>
                                <w:noProof/>
                              </w:rPr>
                              <w:drawing>
                                <wp:inline distT="0" distB="0" distL="0" distR="0" wp14:anchorId="17E9E24B" wp14:editId="330FD461">
                                  <wp:extent cx="1314450" cy="1314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314450" cy="13144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84245" id="_x0000_t202" coordsize="21600,21600" o:spt="202" path="m,l,21600r21600,l21600,xe">
                <v:stroke joinstyle="miter"/>
                <v:path gradientshapeok="t" o:connecttype="rect"/>
              </v:shapetype>
              <v:shape id="Text Box 6" o:spid="_x0000_s1026" type="#_x0000_t202" style="position:absolute;left:0;text-align:left;margin-left:-6.35pt;margin-top:21.15pt;width:125.35pt;height:12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" filled="f" stroked="f" strokeweight=".5pt">
                <v:textbox>
                  <w:txbxContent>
                    <w:p w14:paraId="2A5F419D" w14:textId="05D00203" w:rsidR="002F7F79" w:rsidRDefault="00993728">
                      <w:r>
                        <w:rPr>
                          <w:noProof/>
                        </w:rPr>
                        <w:drawing>
                          <wp:inline distT="0" distB="0" distL="0" distR="0" wp14:anchorId="17E9E24B" wp14:editId="330FD461">
                            <wp:extent cx="1314450" cy="1314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314450" cy="1314450"/>
                                    </a:xfrm>
                                    <a:prstGeom prst="rect">
                                      <a:avLst/>
                                    </a:prstGeom>
                                  </pic:spPr>
                                </pic:pic>
                              </a:graphicData>
                            </a:graphic>
                          </wp:inline>
                        </w:drawing>
                      </w:r>
                    </w:p>
                  </w:txbxContent>
                </v:textbox>
                <w10:wrap anchory="page"/>
              </v:shape>
            </w:pict>
          </mc:Fallback>
        </mc:AlternateContent>
      </w:r>
      <w:r w:rsidR="00245666">
        <w:rPr>
          <w:color w:val="234F77" w:themeColor="accent2" w:themeShade="80"/>
          <w:sz w:val="44"/>
        </w:rPr>
        <w:t xml:space="preserve"> </w:t>
      </w:r>
    </w:p>
    <w:p w14:paraId="505AA47C" w14:textId="18E49C0E" w:rsidR="00245666" w:rsidRDefault="00245666" w:rsidP="00245666">
      <w:pPr>
        <w:tabs>
          <w:tab w:val="left" w:pos="1380"/>
        </w:tabs>
        <w:spacing w:after="0" w:line="240" w:lineRule="auto"/>
        <w:rPr>
          <w:b/>
          <w:color w:val="800000"/>
          <w:sz w:val="24"/>
          <w:szCs w:val="24"/>
        </w:rPr>
      </w:pPr>
      <w:r>
        <w:rPr>
          <w:b/>
          <w:color w:val="800000"/>
          <w:sz w:val="24"/>
          <w:szCs w:val="24"/>
        </w:rPr>
        <w:tab/>
      </w:r>
    </w:p>
    <w:p w14:paraId="5995F323" w14:textId="77777777" w:rsidR="00033746" w:rsidRPr="00741A45" w:rsidRDefault="00033746" w:rsidP="00033746">
      <w:pPr>
        <w:spacing w:after="0" w:line="240" w:lineRule="auto"/>
        <w:jc w:val="center"/>
        <w:rPr>
          <w:color w:val="800000"/>
          <w:sz w:val="16"/>
          <w:szCs w:val="16"/>
        </w:rPr>
      </w:pPr>
    </w:p>
    <w:p w14:paraId="7F1F24CD" w14:textId="77777777" w:rsidR="002C682A" w:rsidRDefault="002C682A" w:rsidP="00245666">
      <w:pPr>
        <w:spacing w:after="0" w:line="240" w:lineRule="auto"/>
        <w:rPr>
          <w:rFonts w:cs="Arial"/>
          <w:b/>
          <w:color w:val="0E57C4" w:themeColor="background2" w:themeShade="80"/>
          <w:sz w:val="28"/>
          <w:szCs w:val="28"/>
          <w:u w:val="single"/>
        </w:rPr>
      </w:pPr>
    </w:p>
    <w:p w14:paraId="6AF7DEC0" w14:textId="77777777" w:rsidR="00700196" w:rsidRDefault="00700196" w:rsidP="00245666">
      <w:pPr>
        <w:spacing w:after="0" w:line="240" w:lineRule="auto"/>
        <w:rPr>
          <w:rFonts w:cs="Arial"/>
          <w:b/>
          <w:color w:val="0E57C4" w:themeColor="background2" w:themeShade="80"/>
          <w:sz w:val="28"/>
          <w:szCs w:val="28"/>
          <w:u w:val="single"/>
        </w:rPr>
      </w:pPr>
    </w:p>
    <w:p w14:paraId="2ED57208" w14:textId="77777777" w:rsidR="008E54A8" w:rsidRPr="009D723C" w:rsidRDefault="008E54A8" w:rsidP="008E54A8">
      <w:pPr>
        <w:spacing w:after="0" w:line="240" w:lineRule="auto"/>
        <w:jc w:val="center"/>
        <w:rPr>
          <w:b/>
          <w:bCs/>
          <w:color w:val="0E57C4" w:themeColor="background2" w:themeShade="80"/>
          <w:sz w:val="50"/>
          <w:szCs w:val="50"/>
        </w:rPr>
      </w:pPr>
      <w:r w:rsidRPr="009D723C">
        <w:rPr>
          <w:b/>
          <w:bCs/>
          <w:color w:val="0E57C4" w:themeColor="background2" w:themeShade="80"/>
          <w:sz w:val="50"/>
          <w:szCs w:val="50"/>
        </w:rPr>
        <w:t>JANUARY 2023 MEMOS</w:t>
      </w:r>
    </w:p>
    <w:p w14:paraId="4792BEAB" w14:textId="77777777" w:rsidR="00700196" w:rsidRDefault="00700196" w:rsidP="00245666">
      <w:pPr>
        <w:spacing w:after="0" w:line="240" w:lineRule="auto"/>
        <w:rPr>
          <w:rFonts w:cs="Arial"/>
          <w:b/>
          <w:color w:val="0E57C4" w:themeColor="background2" w:themeShade="80"/>
          <w:sz w:val="28"/>
          <w:szCs w:val="28"/>
          <w:u w:val="single"/>
        </w:rPr>
      </w:pPr>
    </w:p>
    <w:p w14:paraId="7AC3D956" w14:textId="77777777" w:rsidR="00700196" w:rsidRDefault="00700196" w:rsidP="00245666">
      <w:pPr>
        <w:spacing w:after="0" w:line="240" w:lineRule="auto"/>
        <w:rPr>
          <w:rFonts w:cs="Arial"/>
          <w:b/>
          <w:color w:val="0E57C4" w:themeColor="background2" w:themeShade="80"/>
          <w:sz w:val="28"/>
          <w:szCs w:val="28"/>
          <w:u w:val="single"/>
        </w:rPr>
      </w:pPr>
    </w:p>
    <w:p w14:paraId="2A26C223" w14:textId="77777777" w:rsidR="00700196" w:rsidRDefault="00700196" w:rsidP="00245666">
      <w:pPr>
        <w:spacing w:after="0" w:line="240" w:lineRule="auto"/>
        <w:rPr>
          <w:rFonts w:cs="Arial"/>
          <w:b/>
          <w:color w:val="0E57C4" w:themeColor="background2" w:themeShade="80"/>
          <w:sz w:val="28"/>
          <w:szCs w:val="28"/>
          <w:u w:val="single"/>
        </w:rPr>
      </w:pPr>
    </w:p>
    <w:p w14:paraId="0EBFFEE1" w14:textId="77777777" w:rsidR="00700196" w:rsidRDefault="00700196" w:rsidP="00245666">
      <w:pPr>
        <w:spacing w:after="0" w:line="240" w:lineRule="auto"/>
        <w:rPr>
          <w:rFonts w:cs="Arial"/>
          <w:b/>
          <w:color w:val="0E57C4" w:themeColor="background2" w:themeShade="80"/>
          <w:sz w:val="28"/>
          <w:szCs w:val="28"/>
          <w:u w:val="single"/>
        </w:rPr>
      </w:pPr>
    </w:p>
    <w:p w14:paraId="552C5025" w14:textId="2BF27003" w:rsidR="007D2104" w:rsidRPr="00E058F1" w:rsidRDefault="00E9399A" w:rsidP="00245666">
      <w:pPr>
        <w:spacing w:after="0" w:line="240" w:lineRule="auto"/>
        <w:rPr>
          <w:rFonts w:cs="Arial"/>
          <w:b/>
          <w:color w:val="0E57C4" w:themeColor="background2" w:themeShade="80"/>
          <w:sz w:val="28"/>
          <w:szCs w:val="28"/>
          <w:u w:val="single"/>
        </w:rPr>
      </w:pPr>
      <w:r w:rsidRPr="00E058F1">
        <w:rPr>
          <w:rFonts w:cs="Arial"/>
          <w:b/>
          <w:color w:val="0E57C4" w:themeColor="background2" w:themeShade="80"/>
          <w:sz w:val="28"/>
          <w:szCs w:val="28"/>
          <w:u w:val="single"/>
        </w:rPr>
        <w:t>FROM THE PRINCIPAL</w:t>
      </w:r>
    </w:p>
    <w:p w14:paraId="61A11675" w14:textId="77777777" w:rsidR="00544076" w:rsidRPr="00290061" w:rsidRDefault="00544076" w:rsidP="00544076">
      <w:pPr>
        <w:spacing w:after="0" w:line="240" w:lineRule="auto"/>
        <w:rPr>
          <w:rFonts w:cstheme="minorHAnsi"/>
          <w:sz w:val="16"/>
          <w:szCs w:val="16"/>
          <w:lang w:val="en-US"/>
        </w:rPr>
      </w:pPr>
    </w:p>
    <w:p w14:paraId="0B5D91F4" w14:textId="77777777" w:rsidR="009960E5" w:rsidRPr="009D723C" w:rsidRDefault="009960E5" w:rsidP="009960E5">
      <w:pPr>
        <w:rPr>
          <w:sz w:val="22"/>
          <w:szCs w:val="22"/>
          <w:lang w:val="en-US"/>
        </w:rPr>
      </w:pPr>
      <w:r w:rsidRPr="009D723C">
        <w:rPr>
          <w:sz w:val="22"/>
          <w:szCs w:val="22"/>
          <w:lang w:val="en-US"/>
        </w:rPr>
        <w:t>Happy New Year!</w:t>
      </w:r>
    </w:p>
    <w:p w14:paraId="1FB4E295" w14:textId="77777777" w:rsidR="009960E5" w:rsidRPr="009D723C" w:rsidRDefault="009960E5" w:rsidP="009960E5">
      <w:pPr>
        <w:spacing w:after="0"/>
        <w:rPr>
          <w:sz w:val="22"/>
          <w:szCs w:val="22"/>
          <w:lang w:val="en-US"/>
        </w:rPr>
      </w:pPr>
      <w:r w:rsidRPr="009D723C">
        <w:rPr>
          <w:sz w:val="22"/>
          <w:szCs w:val="22"/>
          <w:lang w:val="en-US"/>
        </w:rPr>
        <w:t xml:space="preserve">I am incredibly thankful to have the privilege of writing a memo message to you today! I pray that as we head into the year 2023, that you will remember the words of the apostle Paul in Philippians chapter 4: 4-7: </w:t>
      </w:r>
    </w:p>
    <w:p w14:paraId="796536A8" w14:textId="77777777" w:rsidR="009960E5" w:rsidRPr="009D723C" w:rsidRDefault="009960E5" w:rsidP="009960E5">
      <w:pPr>
        <w:ind w:left="720"/>
        <w:rPr>
          <w:sz w:val="22"/>
          <w:szCs w:val="22"/>
        </w:rPr>
      </w:pPr>
      <w:r w:rsidRPr="009D723C">
        <w:rPr>
          <w:sz w:val="22"/>
          <w:szCs w:val="22"/>
          <w:lang w:val="en-US"/>
        </w:rPr>
        <w:t>“</w:t>
      </w:r>
      <w:r w:rsidRPr="009D723C">
        <w:rPr>
          <w:b/>
          <w:bCs/>
          <w:sz w:val="22"/>
          <w:szCs w:val="22"/>
          <w:vertAlign w:val="superscript"/>
        </w:rPr>
        <w:t> </w:t>
      </w:r>
      <w:r w:rsidRPr="009D723C">
        <w:rPr>
          <w:sz w:val="22"/>
          <w:szCs w:val="22"/>
        </w:rPr>
        <w:t>Rejoice in the Lord always. I will say it again: Rejoice! </w:t>
      </w:r>
      <w:r w:rsidRPr="009D723C">
        <w:rPr>
          <w:b/>
          <w:bCs/>
          <w:sz w:val="22"/>
          <w:szCs w:val="22"/>
          <w:vertAlign w:val="superscript"/>
        </w:rPr>
        <w:t>5 </w:t>
      </w:r>
      <w:r w:rsidRPr="009D723C">
        <w:rPr>
          <w:sz w:val="22"/>
          <w:szCs w:val="22"/>
        </w:rPr>
        <w:t>Let your gentleness be evident to all. The Lord is near. </w:t>
      </w:r>
      <w:r w:rsidRPr="009D723C">
        <w:rPr>
          <w:b/>
          <w:bCs/>
          <w:sz w:val="22"/>
          <w:szCs w:val="22"/>
          <w:vertAlign w:val="superscript"/>
        </w:rPr>
        <w:t>6 </w:t>
      </w:r>
      <w:r w:rsidRPr="009D723C">
        <w:rPr>
          <w:sz w:val="22"/>
          <w:szCs w:val="22"/>
        </w:rPr>
        <w:t>Do not be anxious about anything, but in every situation, by prayer and petition, with thanksgiving, present your requests to God. </w:t>
      </w:r>
      <w:r w:rsidRPr="009D723C">
        <w:rPr>
          <w:b/>
          <w:bCs/>
          <w:sz w:val="22"/>
          <w:szCs w:val="22"/>
          <w:vertAlign w:val="superscript"/>
        </w:rPr>
        <w:t>7 </w:t>
      </w:r>
      <w:r w:rsidRPr="009D723C">
        <w:rPr>
          <w:sz w:val="22"/>
          <w:szCs w:val="22"/>
        </w:rPr>
        <w:t>And the peace of God, which transcends all understanding, will guard your hearts and your minds in Christ Jesus.”</w:t>
      </w:r>
    </w:p>
    <w:p w14:paraId="3AEEC4A4" w14:textId="77777777" w:rsidR="009960E5" w:rsidRPr="009D723C" w:rsidRDefault="009960E5" w:rsidP="009960E5">
      <w:pPr>
        <w:rPr>
          <w:sz w:val="22"/>
          <w:szCs w:val="22"/>
        </w:rPr>
      </w:pPr>
      <w:r w:rsidRPr="009D723C">
        <w:rPr>
          <w:sz w:val="22"/>
          <w:szCs w:val="22"/>
        </w:rPr>
        <w:t>I did not have an easy Christmas break, but God was there through it all and He had His hand of protection over me. Choosing in the difficult and challenging moments to see the good, to see God’s provision is what Paul means when he tells the Philippians to “Rejoice in the Lord” and to not worry, but “with thanksgiving” bring our concerns to Christ. Having this humble attitude of thanksgiving, recognizes that God is God and we are not. May we continually rejoice in the Lord and carry all our burdens to Him this year!</w:t>
      </w:r>
    </w:p>
    <w:p w14:paraId="74FA99EC" w14:textId="77777777" w:rsidR="009960E5" w:rsidRPr="009D723C" w:rsidRDefault="009960E5" w:rsidP="009960E5">
      <w:pPr>
        <w:rPr>
          <w:sz w:val="22"/>
          <w:szCs w:val="22"/>
        </w:rPr>
      </w:pPr>
      <w:r w:rsidRPr="009D723C">
        <w:rPr>
          <w:sz w:val="22"/>
          <w:szCs w:val="22"/>
        </w:rPr>
        <w:t>We have a few activities to look forward to this month! Swimming starts this week; I am very excited to be back at the pool with the students! We will show off our team spirit with Jersey Day this month; we will continue to serve our community this month also, notice will be sent home with more information later this month.  Also February 4</w:t>
      </w:r>
      <w:r w:rsidRPr="009D723C">
        <w:rPr>
          <w:sz w:val="22"/>
          <w:szCs w:val="22"/>
          <w:vertAlign w:val="superscript"/>
        </w:rPr>
        <w:t>th</w:t>
      </w:r>
      <w:r w:rsidRPr="009D723C">
        <w:rPr>
          <w:sz w:val="22"/>
          <w:szCs w:val="22"/>
        </w:rPr>
        <w:t xml:space="preserve"> is the official date for our Pie Auction; please keep your eyes and ears open for more information soon! </w:t>
      </w:r>
    </w:p>
    <w:p w14:paraId="4CEFE47A" w14:textId="77777777" w:rsidR="009960E5" w:rsidRPr="009D723C" w:rsidRDefault="009960E5" w:rsidP="009960E5">
      <w:pPr>
        <w:rPr>
          <w:sz w:val="22"/>
          <w:szCs w:val="22"/>
        </w:rPr>
      </w:pPr>
      <w:r w:rsidRPr="009D723C">
        <w:rPr>
          <w:sz w:val="22"/>
          <w:szCs w:val="22"/>
        </w:rPr>
        <w:t>You will also notice that we are shortening our memos; please note that if you have any concerns about any of these changes, I am happy to hear them.</w:t>
      </w:r>
    </w:p>
    <w:p w14:paraId="2A1CEBF9" w14:textId="77777777" w:rsidR="009960E5" w:rsidRPr="009D723C" w:rsidRDefault="009960E5" w:rsidP="009960E5">
      <w:pPr>
        <w:rPr>
          <w:sz w:val="22"/>
          <w:szCs w:val="22"/>
        </w:rPr>
      </w:pPr>
      <w:r w:rsidRPr="009D723C">
        <w:rPr>
          <w:sz w:val="22"/>
          <w:szCs w:val="22"/>
        </w:rPr>
        <w:t>Blessings!</w:t>
      </w:r>
    </w:p>
    <w:p w14:paraId="32956628" w14:textId="77777777" w:rsidR="009960E5" w:rsidRPr="009D723C" w:rsidRDefault="009960E5" w:rsidP="009960E5">
      <w:pPr>
        <w:rPr>
          <w:sz w:val="22"/>
          <w:szCs w:val="22"/>
        </w:rPr>
      </w:pPr>
    </w:p>
    <w:p w14:paraId="287CD6F0" w14:textId="77777777" w:rsidR="009960E5" w:rsidRPr="009D723C" w:rsidRDefault="009960E5" w:rsidP="009960E5">
      <w:pPr>
        <w:rPr>
          <w:sz w:val="22"/>
          <w:szCs w:val="22"/>
        </w:rPr>
      </w:pPr>
      <w:r w:rsidRPr="009D723C">
        <w:rPr>
          <w:sz w:val="22"/>
          <w:szCs w:val="22"/>
        </w:rPr>
        <w:t>Alisa Jeffrey</w:t>
      </w:r>
    </w:p>
    <w:p w14:paraId="1063A088" w14:textId="3C0EB7ED" w:rsidR="00D375C0" w:rsidRPr="00AA505B" w:rsidRDefault="00D375C0" w:rsidP="00CE1339">
      <w:pPr>
        <w:spacing w:after="0" w:line="240" w:lineRule="auto"/>
        <w:jc w:val="both"/>
        <w:rPr>
          <w:rStyle w:val="text"/>
          <w:rFonts w:cstheme="minorHAnsi"/>
          <w:color w:val="000000"/>
          <w:sz w:val="24"/>
          <w:szCs w:val="24"/>
          <w:shd w:val="clear" w:color="auto" w:fill="FFFFFF"/>
        </w:rPr>
      </w:pPr>
    </w:p>
    <w:p w14:paraId="7F36C249" w14:textId="77777777" w:rsidR="00EC5403" w:rsidRDefault="00EC5403" w:rsidP="00764FC9">
      <w:pPr>
        <w:spacing w:after="120"/>
        <w:jc w:val="both"/>
        <w:rPr>
          <w:b/>
          <w:color w:val="3476B1" w:themeColor="accent2" w:themeShade="BF"/>
          <w:sz w:val="22"/>
          <w:szCs w:val="22"/>
          <w:u w:val="single"/>
        </w:rPr>
      </w:pPr>
    </w:p>
    <w:p w14:paraId="2CF4922E" w14:textId="77777777" w:rsidR="00D375C0" w:rsidRDefault="00D375C0" w:rsidP="00764FC9">
      <w:pPr>
        <w:spacing w:after="120"/>
        <w:jc w:val="both"/>
        <w:rPr>
          <w:b/>
          <w:color w:val="3476B1" w:themeColor="accent2" w:themeShade="BF"/>
          <w:sz w:val="22"/>
          <w:szCs w:val="22"/>
          <w:u w:val="single"/>
        </w:rPr>
      </w:pPr>
    </w:p>
    <w:p w14:paraId="1827CF3E" w14:textId="0DC72C20" w:rsidR="00D375C0" w:rsidRPr="000073D1" w:rsidRDefault="00D375C0" w:rsidP="00764FC9">
      <w:pPr>
        <w:spacing w:after="120"/>
        <w:jc w:val="both"/>
        <w:rPr>
          <w:b/>
          <w:color w:val="3476B1" w:themeColor="accent2" w:themeShade="BF"/>
          <w:sz w:val="22"/>
          <w:szCs w:val="22"/>
          <w:u w:val="single"/>
        </w:rPr>
        <w:sectPr w:rsidR="00D375C0" w:rsidRPr="000073D1" w:rsidSect="007E2B69">
          <w:footerReference w:type="default" r:id="rId11"/>
          <w:pgSz w:w="12240" w:h="15840"/>
          <w:pgMar w:top="720" w:right="720" w:bottom="720" w:left="720" w:header="709" w:footer="709" w:gutter="0"/>
          <w:cols w:space="708"/>
          <w:docGrid w:linePitch="360"/>
        </w:sectPr>
      </w:pPr>
    </w:p>
    <w:p w14:paraId="373DBAAD" w14:textId="77777777" w:rsidR="009C4B38" w:rsidRPr="00E058F1" w:rsidRDefault="009C4B38" w:rsidP="009C4B38">
      <w:pPr>
        <w:spacing w:after="0" w:line="240" w:lineRule="auto"/>
        <w:rPr>
          <w:b/>
          <w:color w:val="0E57C4" w:themeColor="background2" w:themeShade="80"/>
          <w:sz w:val="16"/>
          <w:szCs w:val="16"/>
          <w:u w:val="single"/>
        </w:rPr>
      </w:pPr>
    </w:p>
    <w:p w14:paraId="1E4CA076" w14:textId="4B8DA98A" w:rsidR="00CC6511" w:rsidRPr="00E058F1" w:rsidRDefault="006149F3" w:rsidP="009C4B38">
      <w:pPr>
        <w:shd w:val="clear" w:color="auto" w:fill="FFFFFF"/>
        <w:spacing w:after="0" w:line="240" w:lineRule="auto"/>
        <w:jc w:val="both"/>
        <w:rPr>
          <w:rFonts w:eastAsia="Times New Roman" w:cstheme="minorHAnsi"/>
          <w:b/>
          <w:bCs/>
          <w:color w:val="0E57C4" w:themeColor="background2" w:themeShade="80"/>
          <w:sz w:val="28"/>
          <w:szCs w:val="28"/>
          <w:u w:val="single"/>
          <w:lang w:val="en-US" w:eastAsia="en-CA"/>
        </w:rPr>
      </w:pPr>
      <w:r w:rsidRPr="00E058F1">
        <w:rPr>
          <w:rFonts w:eastAsia="Times New Roman" w:cstheme="minorHAnsi"/>
          <w:b/>
          <w:bCs/>
          <w:color w:val="0E57C4" w:themeColor="background2" w:themeShade="80"/>
          <w:sz w:val="28"/>
          <w:szCs w:val="28"/>
          <w:u w:val="single"/>
          <w:lang w:val="en-US" w:eastAsia="en-CA"/>
        </w:rPr>
        <w:t>ECS</w:t>
      </w:r>
      <w:r w:rsidR="00CC6511" w:rsidRPr="00E058F1">
        <w:rPr>
          <w:rFonts w:eastAsia="Times New Roman" w:cstheme="minorHAnsi"/>
          <w:b/>
          <w:bCs/>
          <w:color w:val="0E57C4" w:themeColor="background2" w:themeShade="80"/>
          <w:sz w:val="28"/>
          <w:szCs w:val="28"/>
          <w:u w:val="single"/>
          <w:lang w:val="en-US" w:eastAsia="en-CA"/>
        </w:rPr>
        <w:t xml:space="preserve"> – G</w:t>
      </w:r>
      <w:r w:rsidRPr="00E058F1">
        <w:rPr>
          <w:rFonts w:eastAsia="Times New Roman" w:cstheme="minorHAnsi"/>
          <w:b/>
          <w:bCs/>
          <w:color w:val="0E57C4" w:themeColor="background2" w:themeShade="80"/>
          <w:sz w:val="28"/>
          <w:szCs w:val="28"/>
          <w:u w:val="single"/>
          <w:lang w:val="en-US" w:eastAsia="en-CA"/>
        </w:rPr>
        <w:t>R</w:t>
      </w:r>
      <w:r w:rsidR="005D2BEA" w:rsidRPr="00E058F1">
        <w:rPr>
          <w:rFonts w:eastAsia="Times New Roman" w:cstheme="minorHAnsi"/>
          <w:b/>
          <w:bCs/>
          <w:color w:val="0E57C4" w:themeColor="background2" w:themeShade="80"/>
          <w:sz w:val="28"/>
          <w:szCs w:val="28"/>
          <w:u w:val="single"/>
          <w:lang w:val="en-US" w:eastAsia="en-CA"/>
        </w:rPr>
        <w:t>ADE</w:t>
      </w:r>
      <w:r w:rsidR="00CC6511" w:rsidRPr="00E058F1">
        <w:rPr>
          <w:rFonts w:eastAsia="Times New Roman" w:cstheme="minorHAnsi"/>
          <w:b/>
          <w:bCs/>
          <w:color w:val="0E57C4" w:themeColor="background2" w:themeShade="80"/>
          <w:sz w:val="28"/>
          <w:szCs w:val="28"/>
          <w:u w:val="single"/>
          <w:lang w:val="en-US" w:eastAsia="en-CA"/>
        </w:rPr>
        <w:t xml:space="preserve"> </w:t>
      </w:r>
      <w:r w:rsidR="004A0CF5" w:rsidRPr="00E058F1">
        <w:rPr>
          <w:rFonts w:eastAsia="Times New Roman" w:cstheme="minorHAnsi"/>
          <w:b/>
          <w:bCs/>
          <w:color w:val="0E57C4" w:themeColor="background2" w:themeShade="80"/>
          <w:sz w:val="28"/>
          <w:szCs w:val="28"/>
          <w:u w:val="single"/>
          <w:lang w:val="en-US" w:eastAsia="en-CA"/>
        </w:rPr>
        <w:t>1</w:t>
      </w:r>
    </w:p>
    <w:p w14:paraId="0DA97332" w14:textId="77777777" w:rsidR="00EB59D5" w:rsidRDefault="00EB59D5" w:rsidP="00EB59D5">
      <w:pPr>
        <w:spacing w:line="240" w:lineRule="auto"/>
        <w:rPr>
          <w:lang w:val="en-US"/>
        </w:rPr>
      </w:pPr>
      <w:bookmarkStart w:id="0" w:name="_Hlk84234489"/>
      <w:r>
        <w:rPr>
          <w:lang w:val="en-US"/>
        </w:rPr>
        <w:t>Welcome back! I hope your break was refreshing. It’s nice to see that the temperatures seem to be warming up. Please continue to make sure that your children come to school dressed for the weather.</w:t>
      </w:r>
    </w:p>
    <w:p w14:paraId="03A41167" w14:textId="36D3098D" w:rsidR="005E5715" w:rsidRPr="00E058F1" w:rsidRDefault="005E5715" w:rsidP="00764FC9">
      <w:pPr>
        <w:shd w:val="clear" w:color="auto" w:fill="FFFFFF"/>
        <w:spacing w:after="0" w:line="240" w:lineRule="auto"/>
        <w:jc w:val="both"/>
        <w:rPr>
          <w:rFonts w:eastAsia="Times New Roman" w:cstheme="minorHAnsi"/>
          <w:b/>
          <w:bCs/>
          <w:color w:val="0E57C4" w:themeColor="background2" w:themeShade="80"/>
          <w:sz w:val="24"/>
          <w:szCs w:val="24"/>
          <w:u w:val="single"/>
          <w:lang w:eastAsia="en-CA"/>
        </w:rPr>
      </w:pPr>
      <w:r w:rsidRPr="00E058F1">
        <w:rPr>
          <w:rFonts w:eastAsia="Times New Roman" w:cstheme="minorHAnsi"/>
          <w:b/>
          <w:bCs/>
          <w:color w:val="0E57C4" w:themeColor="background2" w:themeShade="80"/>
          <w:sz w:val="24"/>
          <w:szCs w:val="24"/>
          <w:u w:val="single"/>
          <w:lang w:eastAsia="en-CA"/>
        </w:rPr>
        <w:t>ECS</w:t>
      </w:r>
    </w:p>
    <w:p w14:paraId="01BEF8AE" w14:textId="06B56149" w:rsidR="009960E5" w:rsidRDefault="005E5715" w:rsidP="009960E5">
      <w:pPr>
        <w:spacing w:line="240" w:lineRule="auto"/>
        <w:rPr>
          <w:lang w:val="en-US"/>
        </w:rPr>
      </w:pPr>
      <w:r w:rsidRPr="00FF76F7">
        <w:rPr>
          <w:rFonts w:ascii="Calibri" w:eastAsia="Times New Roman" w:hAnsi="Calibri" w:cs="Calibri"/>
          <w:b/>
          <w:bCs/>
          <w:color w:val="222222"/>
          <w:sz w:val="24"/>
          <w:szCs w:val="24"/>
          <w:lang w:eastAsia="en-CA"/>
        </w:rPr>
        <w:t>LA</w:t>
      </w:r>
      <w:r w:rsidR="009960E5">
        <w:rPr>
          <w:rFonts w:ascii="Calibri" w:eastAsia="Times New Roman" w:hAnsi="Calibri" w:cs="Calibri"/>
          <w:b/>
          <w:bCs/>
          <w:color w:val="222222"/>
          <w:sz w:val="24"/>
          <w:szCs w:val="24"/>
          <w:lang w:eastAsia="en-CA"/>
        </w:rPr>
        <w:t>:</w:t>
      </w:r>
      <w:r w:rsidR="009960E5" w:rsidRPr="009960E5">
        <w:rPr>
          <w:b/>
          <w:bCs/>
          <w:lang w:val="en-US"/>
        </w:rPr>
        <w:t xml:space="preserve"> </w:t>
      </w:r>
      <w:r w:rsidR="009960E5">
        <w:rPr>
          <w:lang w:val="en-US"/>
        </w:rPr>
        <w:t xml:space="preserve">We will continue to </w:t>
      </w:r>
      <w:r w:rsidR="009960E5" w:rsidRPr="00063665">
        <w:rPr>
          <w:lang w:val="en-US"/>
        </w:rPr>
        <w:t xml:space="preserve">experiment with </w:t>
      </w:r>
      <w:r w:rsidR="009960E5">
        <w:rPr>
          <w:lang w:val="en-US"/>
        </w:rPr>
        <w:t xml:space="preserve">letter sounds through song and nursery rhymes. We will focus on </w:t>
      </w:r>
      <w:r w:rsidR="009960E5" w:rsidRPr="00591FF9">
        <w:rPr>
          <w:rFonts w:ascii="Century Gothic" w:hAnsi="Century Gothic"/>
        </w:rPr>
        <w:t>l, f, b, ai, j</w:t>
      </w:r>
      <w:r w:rsidR="009960E5">
        <w:rPr>
          <w:lang w:val="en-US"/>
        </w:rPr>
        <w:t xml:space="preserve"> sounds, and review </w:t>
      </w:r>
      <w:r w:rsidR="00EB59D5">
        <w:rPr>
          <w:lang w:val="en-US"/>
        </w:rPr>
        <w:t>all</w:t>
      </w:r>
      <w:r w:rsidR="009960E5">
        <w:rPr>
          <w:lang w:val="en-US"/>
        </w:rPr>
        <w:t xml:space="preserve"> the sounds we have already learned. We will learn letter names and capital letters. We will soon </w:t>
      </w:r>
      <w:r w:rsidR="009960E5" w:rsidRPr="00550088">
        <w:rPr>
          <w:lang w:val="en-US"/>
        </w:rPr>
        <w:t xml:space="preserve">begin </w:t>
      </w:r>
      <w:r w:rsidR="009960E5" w:rsidRPr="00E4501D">
        <w:rPr>
          <w:b/>
          <w:bCs/>
          <w:lang w:val="en-US"/>
        </w:rPr>
        <w:t>nightly baggy book readers</w:t>
      </w:r>
      <w:r w:rsidR="009960E5">
        <w:rPr>
          <w:lang w:val="en-US"/>
        </w:rPr>
        <w:t xml:space="preserve">. Please keep an eye out for information on that in your child’s bee folder and agenda’s. We will also </w:t>
      </w:r>
      <w:r w:rsidR="009960E5" w:rsidRPr="00E4501D">
        <w:rPr>
          <w:b/>
          <w:bCs/>
          <w:lang w:val="en-US"/>
        </w:rPr>
        <w:t>begin spelling words soon</w:t>
      </w:r>
      <w:r w:rsidR="009960E5">
        <w:rPr>
          <w:lang w:val="en-US"/>
        </w:rPr>
        <w:t xml:space="preserve">, practicing in class first.  We will continue to practice breaking words into sounds as we hear them in our Jolly Phonics books. </w:t>
      </w:r>
    </w:p>
    <w:p w14:paraId="6B53712D" w14:textId="5A48B515" w:rsidR="005E5715" w:rsidRPr="00FF76F7" w:rsidRDefault="005E5715" w:rsidP="005E5715">
      <w:pPr>
        <w:shd w:val="clear" w:color="auto" w:fill="FFFFFF"/>
        <w:spacing w:after="0" w:line="240" w:lineRule="auto"/>
        <w:jc w:val="both"/>
        <w:rPr>
          <w:rFonts w:ascii="Calibri" w:eastAsia="Times New Roman" w:hAnsi="Calibri" w:cs="Calibri"/>
          <w:color w:val="222222"/>
          <w:sz w:val="24"/>
          <w:szCs w:val="24"/>
          <w:lang w:eastAsia="en-CA"/>
        </w:rPr>
      </w:pPr>
      <w:r w:rsidRPr="00FF76F7">
        <w:rPr>
          <w:rFonts w:ascii="Calibri" w:eastAsia="Times New Roman" w:hAnsi="Calibri" w:cs="Calibri"/>
          <w:b/>
          <w:bCs/>
          <w:color w:val="222222"/>
          <w:sz w:val="24"/>
          <w:szCs w:val="24"/>
          <w:lang w:eastAsia="en-CA"/>
        </w:rPr>
        <w:t xml:space="preserve">Math: </w:t>
      </w:r>
      <w:r w:rsidR="009960E5">
        <w:rPr>
          <w:lang w:val="en-US"/>
        </w:rPr>
        <w:t>We will continue to develop counting strategies to 50, focus on patterns, and flat shapes.</w:t>
      </w:r>
    </w:p>
    <w:p w14:paraId="426C8E2C" w14:textId="5A3809DD" w:rsidR="002D4776" w:rsidRPr="00EB59D5" w:rsidRDefault="002D4776" w:rsidP="00764FC9">
      <w:pPr>
        <w:shd w:val="clear" w:color="auto" w:fill="FFFFFF"/>
        <w:spacing w:after="0" w:line="240" w:lineRule="auto"/>
        <w:jc w:val="both"/>
        <w:rPr>
          <w:rFonts w:eastAsia="Times New Roman" w:cstheme="minorHAnsi"/>
          <w:b/>
          <w:bCs/>
          <w:sz w:val="16"/>
          <w:szCs w:val="16"/>
          <w:lang w:eastAsia="en-CA"/>
        </w:rPr>
      </w:pPr>
    </w:p>
    <w:p w14:paraId="32DF58C6" w14:textId="5F6249B5" w:rsidR="009960E5" w:rsidRDefault="009960E5" w:rsidP="00764FC9">
      <w:pPr>
        <w:shd w:val="clear" w:color="auto" w:fill="FFFFFF"/>
        <w:spacing w:after="0" w:line="240" w:lineRule="auto"/>
        <w:jc w:val="both"/>
        <w:rPr>
          <w:lang w:val="en-US"/>
        </w:rPr>
      </w:pPr>
      <w:r>
        <w:rPr>
          <w:rFonts w:eastAsia="Times New Roman" w:cstheme="minorHAnsi"/>
          <w:b/>
          <w:bCs/>
          <w:sz w:val="24"/>
          <w:szCs w:val="24"/>
          <w:lang w:eastAsia="en-CA"/>
        </w:rPr>
        <w:t xml:space="preserve">Social: </w:t>
      </w:r>
      <w:r>
        <w:rPr>
          <w:bCs/>
        </w:rPr>
        <w:t xml:space="preserve">Through Discovery we will continue to learn to cooperate and interact with each other respectfully. We </w:t>
      </w:r>
      <w:r>
        <w:rPr>
          <w:lang w:val="en-US"/>
        </w:rPr>
        <w:t xml:space="preserve">will learn about how </w:t>
      </w:r>
      <w:r w:rsidRPr="0058029B">
        <w:rPr>
          <w:bCs/>
        </w:rPr>
        <w:t>characteristics and interests unite members of communities and groups</w:t>
      </w:r>
      <w:r>
        <w:rPr>
          <w:lang w:val="en-US"/>
        </w:rPr>
        <w:t>.</w:t>
      </w:r>
    </w:p>
    <w:p w14:paraId="58B28496" w14:textId="5395548B" w:rsidR="009960E5" w:rsidRPr="00EB59D5" w:rsidRDefault="009960E5" w:rsidP="00764FC9">
      <w:pPr>
        <w:shd w:val="clear" w:color="auto" w:fill="FFFFFF"/>
        <w:spacing w:after="0" w:line="240" w:lineRule="auto"/>
        <w:jc w:val="both"/>
        <w:rPr>
          <w:sz w:val="16"/>
          <w:szCs w:val="16"/>
          <w:lang w:val="en-US"/>
        </w:rPr>
      </w:pPr>
    </w:p>
    <w:p w14:paraId="22D94179" w14:textId="25516C7E" w:rsidR="009960E5" w:rsidRPr="00EB59D5" w:rsidRDefault="009960E5" w:rsidP="00764FC9">
      <w:pPr>
        <w:shd w:val="clear" w:color="auto" w:fill="FFFFFF"/>
        <w:spacing w:after="0" w:line="240" w:lineRule="auto"/>
        <w:jc w:val="both"/>
        <w:rPr>
          <w:rFonts w:eastAsia="Times New Roman" w:cstheme="minorHAnsi"/>
          <w:lang w:eastAsia="en-CA"/>
        </w:rPr>
      </w:pPr>
      <w:r w:rsidRPr="00EB59D5">
        <w:rPr>
          <w:b/>
          <w:bCs/>
          <w:sz w:val="24"/>
          <w:szCs w:val="24"/>
          <w:lang w:val="en-US"/>
        </w:rPr>
        <w:t>Science:</w:t>
      </w:r>
      <w:r w:rsidR="00EB59D5">
        <w:rPr>
          <w:b/>
          <w:bCs/>
          <w:sz w:val="24"/>
          <w:szCs w:val="24"/>
          <w:lang w:val="en-US"/>
        </w:rPr>
        <w:t xml:space="preserve"> </w:t>
      </w:r>
      <w:r w:rsidR="00EB59D5">
        <w:rPr>
          <w:lang w:val="en-US"/>
        </w:rPr>
        <w:t xml:space="preserve">Themes we will touch on through Discovery are </w:t>
      </w:r>
      <w:r w:rsidR="00EB59D5" w:rsidRPr="0003260C">
        <w:rPr>
          <w:bCs/>
        </w:rPr>
        <w:t>buil</w:t>
      </w:r>
      <w:r w:rsidR="00EB59D5">
        <w:rPr>
          <w:bCs/>
        </w:rPr>
        <w:t>ding</w:t>
      </w:r>
      <w:r w:rsidR="00EB59D5" w:rsidRPr="0003260C">
        <w:rPr>
          <w:bCs/>
        </w:rPr>
        <w:t>, sort</w:t>
      </w:r>
      <w:r w:rsidR="00EB59D5">
        <w:rPr>
          <w:bCs/>
        </w:rPr>
        <w:t>ing</w:t>
      </w:r>
      <w:r w:rsidR="00EB59D5" w:rsidRPr="0003260C">
        <w:rPr>
          <w:bCs/>
        </w:rPr>
        <w:t xml:space="preserve">, </w:t>
      </w:r>
      <w:r w:rsidR="00EB59D5">
        <w:rPr>
          <w:bCs/>
        </w:rPr>
        <w:t xml:space="preserve">and learning to </w:t>
      </w:r>
      <w:r w:rsidR="00EB59D5" w:rsidRPr="0003260C">
        <w:rPr>
          <w:bCs/>
        </w:rPr>
        <w:t>use materials</w:t>
      </w:r>
      <w:r w:rsidR="00EB59D5">
        <w:rPr>
          <w:bCs/>
        </w:rPr>
        <w:t xml:space="preserve"> in</w:t>
      </w:r>
      <w:r w:rsidR="00EB59D5" w:rsidRPr="0003260C">
        <w:rPr>
          <w:bCs/>
        </w:rPr>
        <w:t xml:space="preserve"> </w:t>
      </w:r>
      <w:r w:rsidR="00EB59D5">
        <w:rPr>
          <w:bCs/>
        </w:rPr>
        <w:t>our</w:t>
      </w:r>
      <w:r w:rsidR="00EB59D5" w:rsidRPr="0003260C">
        <w:rPr>
          <w:bCs/>
        </w:rPr>
        <w:t xml:space="preserve"> environment and </w:t>
      </w:r>
      <w:r w:rsidR="00EB59D5">
        <w:rPr>
          <w:bCs/>
        </w:rPr>
        <w:t xml:space="preserve">discover </w:t>
      </w:r>
      <w:r w:rsidR="00EB59D5" w:rsidRPr="0003260C">
        <w:rPr>
          <w:bCs/>
        </w:rPr>
        <w:t>how others use materials</w:t>
      </w:r>
    </w:p>
    <w:p w14:paraId="6DCB27DE" w14:textId="0052D80D" w:rsidR="009960E5" w:rsidRPr="00EB59D5" w:rsidRDefault="009960E5" w:rsidP="00764FC9">
      <w:pPr>
        <w:shd w:val="clear" w:color="auto" w:fill="FFFFFF"/>
        <w:spacing w:after="0" w:line="240" w:lineRule="auto"/>
        <w:jc w:val="both"/>
        <w:rPr>
          <w:rFonts w:eastAsia="Times New Roman" w:cstheme="minorHAnsi"/>
          <w:b/>
          <w:bCs/>
          <w:color w:val="0E57C4" w:themeColor="background2" w:themeShade="80"/>
          <w:sz w:val="16"/>
          <w:szCs w:val="16"/>
          <w:u w:val="single"/>
          <w:lang w:eastAsia="en-CA"/>
        </w:rPr>
      </w:pPr>
    </w:p>
    <w:p w14:paraId="337C33F5" w14:textId="013D4870" w:rsidR="005E5715" w:rsidRPr="00E058F1" w:rsidRDefault="005E5715" w:rsidP="00764FC9">
      <w:pPr>
        <w:shd w:val="clear" w:color="auto" w:fill="FFFFFF"/>
        <w:spacing w:after="0" w:line="240" w:lineRule="auto"/>
        <w:jc w:val="both"/>
        <w:rPr>
          <w:rFonts w:eastAsia="Times New Roman" w:cstheme="minorHAnsi"/>
          <w:b/>
          <w:bCs/>
          <w:color w:val="0E57C4" w:themeColor="background2" w:themeShade="80"/>
          <w:sz w:val="24"/>
          <w:szCs w:val="24"/>
          <w:u w:val="single"/>
          <w:lang w:eastAsia="en-CA"/>
        </w:rPr>
      </w:pPr>
      <w:r w:rsidRPr="00E058F1">
        <w:rPr>
          <w:rFonts w:eastAsia="Times New Roman" w:cstheme="minorHAnsi"/>
          <w:b/>
          <w:bCs/>
          <w:color w:val="0E57C4" w:themeColor="background2" w:themeShade="80"/>
          <w:sz w:val="24"/>
          <w:szCs w:val="24"/>
          <w:u w:val="single"/>
          <w:lang w:eastAsia="en-CA"/>
        </w:rPr>
        <w:t>GRADE 1</w:t>
      </w:r>
    </w:p>
    <w:p w14:paraId="75986A9F" w14:textId="5F58FBE8" w:rsidR="00EB59D5" w:rsidRDefault="005E5715" w:rsidP="00EB59D5">
      <w:pPr>
        <w:tabs>
          <w:tab w:val="left" w:pos="360"/>
        </w:tabs>
        <w:spacing w:line="240" w:lineRule="auto"/>
        <w:rPr>
          <w:rFonts w:asciiTheme="majorHAnsi" w:hAnsiTheme="majorHAnsi" w:cstheme="majorHAnsi"/>
        </w:rPr>
      </w:pPr>
      <w:r w:rsidRPr="00FF76F7">
        <w:rPr>
          <w:rFonts w:ascii="Calibri" w:eastAsia="Times New Roman" w:hAnsi="Calibri" w:cs="Calibri"/>
          <w:b/>
          <w:bCs/>
          <w:color w:val="222222"/>
          <w:sz w:val="24"/>
          <w:szCs w:val="24"/>
          <w:lang w:eastAsia="en-CA"/>
        </w:rPr>
        <w:t>LA:</w:t>
      </w:r>
      <w:r w:rsidR="00EB59D5" w:rsidRPr="00EB59D5">
        <w:rPr>
          <w:rFonts w:cstheme="minorHAnsi"/>
          <w:lang w:val="en-US"/>
        </w:rPr>
        <w:t xml:space="preserve"> </w:t>
      </w:r>
      <w:r w:rsidR="00EB59D5" w:rsidRPr="00F72B05">
        <w:rPr>
          <w:rFonts w:cstheme="minorHAnsi"/>
          <w:lang w:val="en-US"/>
        </w:rPr>
        <w:t xml:space="preserve">We will </w:t>
      </w:r>
      <w:r w:rsidR="00EB59D5">
        <w:rPr>
          <w:rFonts w:cstheme="minorHAnsi"/>
          <w:lang w:val="en-US"/>
        </w:rPr>
        <w:t xml:space="preserve">continue to </w:t>
      </w:r>
      <w:r w:rsidR="00EB59D5" w:rsidRPr="00F72B05">
        <w:rPr>
          <w:rFonts w:cstheme="minorHAnsi"/>
        </w:rPr>
        <w:t>expand sentence writing</w:t>
      </w:r>
      <w:r w:rsidR="00EB59D5">
        <w:rPr>
          <w:rFonts w:cstheme="minorHAnsi"/>
        </w:rPr>
        <w:t>, doing modelled writing and simple story writing. We will continue to work on capitalization, opposites, and basic sight words.</w:t>
      </w:r>
      <w:r w:rsidR="00EB59D5" w:rsidRPr="00F72B05">
        <w:rPr>
          <w:rFonts w:cstheme="minorHAnsi"/>
        </w:rPr>
        <w:t xml:space="preserve"> Guided reading will continue</w:t>
      </w:r>
      <w:r w:rsidR="00EB59D5">
        <w:rPr>
          <w:rFonts w:cstheme="minorHAnsi"/>
        </w:rPr>
        <w:t xml:space="preserve">. </w:t>
      </w:r>
      <w:r w:rsidR="00EB59D5" w:rsidRPr="00F72B05">
        <w:rPr>
          <w:rFonts w:cstheme="minorHAnsi"/>
        </w:rPr>
        <w:t xml:space="preserve">We will continue </w:t>
      </w:r>
      <w:r w:rsidR="00EB59D5">
        <w:rPr>
          <w:rFonts w:cstheme="minorHAnsi"/>
        </w:rPr>
        <w:t xml:space="preserve">with </w:t>
      </w:r>
      <w:r w:rsidR="00EB59D5" w:rsidRPr="00F72B05">
        <w:rPr>
          <w:rFonts w:cstheme="minorHAnsi"/>
        </w:rPr>
        <w:t>word families</w:t>
      </w:r>
      <w:r w:rsidR="00EB59D5">
        <w:rPr>
          <w:rFonts w:cstheme="minorHAnsi"/>
        </w:rPr>
        <w:t>, s</w:t>
      </w:r>
      <w:r w:rsidR="00EB59D5" w:rsidRPr="00F72B05">
        <w:rPr>
          <w:rFonts w:cstheme="minorHAnsi"/>
        </w:rPr>
        <w:t>hared writing</w:t>
      </w:r>
      <w:r w:rsidR="00EB59D5">
        <w:rPr>
          <w:rFonts w:cstheme="minorHAnsi"/>
        </w:rPr>
        <w:t xml:space="preserve">, making words, and journaling. </w:t>
      </w:r>
      <w:r w:rsidR="00EB59D5" w:rsidRPr="00F72B05">
        <w:rPr>
          <w:rFonts w:cstheme="minorHAnsi"/>
        </w:rPr>
        <w:t xml:space="preserve"> </w:t>
      </w:r>
    </w:p>
    <w:p w14:paraId="7C800EDA" w14:textId="6ABFF061" w:rsidR="005E5715" w:rsidRDefault="005E5715" w:rsidP="005E5715">
      <w:pPr>
        <w:shd w:val="clear" w:color="auto" w:fill="FFFFFF"/>
        <w:spacing w:after="0" w:line="240" w:lineRule="auto"/>
        <w:jc w:val="both"/>
        <w:rPr>
          <w:lang w:val="en-US"/>
        </w:rPr>
      </w:pPr>
      <w:r w:rsidRPr="00FF76F7">
        <w:rPr>
          <w:rFonts w:ascii="Calibri" w:eastAsia="Times New Roman" w:hAnsi="Calibri" w:cs="Calibri"/>
          <w:b/>
          <w:bCs/>
          <w:color w:val="222222"/>
          <w:sz w:val="24"/>
          <w:szCs w:val="24"/>
          <w:lang w:eastAsia="en-CA"/>
        </w:rPr>
        <w:t xml:space="preserve">Math: </w:t>
      </w:r>
      <w:r w:rsidR="00EB59D5">
        <w:rPr>
          <w:lang w:val="en-US"/>
        </w:rPr>
        <w:t>We are adding and subtracting this month. We will also begin Measurement.</w:t>
      </w:r>
    </w:p>
    <w:p w14:paraId="6075B9AA" w14:textId="77777777" w:rsidR="00080124" w:rsidRPr="00080124" w:rsidRDefault="00080124" w:rsidP="005E5715">
      <w:pPr>
        <w:shd w:val="clear" w:color="auto" w:fill="FFFFFF"/>
        <w:spacing w:after="0" w:line="240" w:lineRule="auto"/>
        <w:jc w:val="both"/>
        <w:rPr>
          <w:sz w:val="16"/>
          <w:szCs w:val="16"/>
          <w:lang w:val="en-US"/>
        </w:rPr>
      </w:pPr>
    </w:p>
    <w:p w14:paraId="245EFA95" w14:textId="77777777" w:rsidR="00080124" w:rsidRPr="00FF76F7" w:rsidRDefault="00080124" w:rsidP="00080124">
      <w:pPr>
        <w:shd w:val="clear" w:color="auto" w:fill="FFFFFF"/>
        <w:spacing w:after="0" w:line="240" w:lineRule="auto"/>
        <w:jc w:val="both"/>
        <w:rPr>
          <w:rFonts w:ascii="Calibri" w:eastAsia="Times New Roman" w:hAnsi="Calibri" w:cs="Calibri"/>
          <w:color w:val="222222"/>
          <w:sz w:val="24"/>
          <w:szCs w:val="24"/>
          <w:lang w:eastAsia="en-CA"/>
        </w:rPr>
      </w:pPr>
      <w:r w:rsidRPr="00FF76F7">
        <w:rPr>
          <w:rFonts w:ascii="Calibri" w:eastAsia="Times New Roman" w:hAnsi="Calibri" w:cs="Calibri"/>
          <w:b/>
          <w:bCs/>
          <w:color w:val="222222"/>
          <w:sz w:val="24"/>
          <w:szCs w:val="24"/>
          <w:lang w:eastAsia="en-CA"/>
        </w:rPr>
        <w:t xml:space="preserve">Social: </w:t>
      </w:r>
      <w:r>
        <w:rPr>
          <w:lang w:val="en-US"/>
        </w:rPr>
        <w:t>We will learn about taking part in a community and what the keys to good citizenship are. We will also d</w:t>
      </w:r>
      <w:r w:rsidRPr="00891511">
        <w:rPr>
          <w:lang w:val="en-US"/>
        </w:rPr>
        <w:t>iscover</w:t>
      </w:r>
      <w:r>
        <w:rPr>
          <w:lang w:val="en-US"/>
        </w:rPr>
        <w:t xml:space="preserve"> the importance of </w:t>
      </w:r>
      <w:r w:rsidRPr="00891511">
        <w:rPr>
          <w:lang w:val="en-US"/>
        </w:rPr>
        <w:t>caring</w:t>
      </w:r>
      <w:r>
        <w:rPr>
          <w:lang w:val="en-US"/>
        </w:rPr>
        <w:t xml:space="preserve"> for</w:t>
      </w:r>
      <w:r w:rsidRPr="00891511">
        <w:rPr>
          <w:lang w:val="en-US"/>
        </w:rPr>
        <w:t xml:space="preserve"> </w:t>
      </w:r>
      <w:r>
        <w:rPr>
          <w:lang w:val="en-US"/>
        </w:rPr>
        <w:t>the</w:t>
      </w:r>
      <w:r w:rsidRPr="00891511">
        <w:rPr>
          <w:lang w:val="en-US"/>
        </w:rPr>
        <w:t xml:space="preserve"> environment</w:t>
      </w:r>
      <w:r>
        <w:rPr>
          <w:lang w:val="en-US"/>
        </w:rPr>
        <w:t>, or nature God has created.</w:t>
      </w:r>
    </w:p>
    <w:p w14:paraId="3084EAF6" w14:textId="77777777" w:rsidR="00EB59D5" w:rsidRPr="00EB59D5" w:rsidRDefault="00EB59D5" w:rsidP="005E5715">
      <w:pPr>
        <w:shd w:val="clear" w:color="auto" w:fill="FFFFFF"/>
        <w:spacing w:after="0" w:line="240" w:lineRule="auto"/>
        <w:jc w:val="both"/>
        <w:rPr>
          <w:rFonts w:ascii="Calibri" w:eastAsia="Times New Roman" w:hAnsi="Calibri" w:cs="Calibri"/>
          <w:color w:val="222222"/>
          <w:sz w:val="16"/>
          <w:szCs w:val="16"/>
          <w:lang w:eastAsia="en-CA"/>
        </w:rPr>
      </w:pPr>
    </w:p>
    <w:p w14:paraId="2F43CBCD" w14:textId="3B867D07" w:rsidR="005E5715" w:rsidRPr="00FF76F7" w:rsidRDefault="005E5715" w:rsidP="005E5715">
      <w:pPr>
        <w:shd w:val="clear" w:color="auto" w:fill="FFFFFF"/>
        <w:spacing w:after="0" w:line="240" w:lineRule="auto"/>
        <w:jc w:val="both"/>
        <w:rPr>
          <w:rFonts w:ascii="Calibri" w:eastAsia="Times New Roman" w:hAnsi="Calibri" w:cs="Calibri"/>
          <w:color w:val="222222"/>
          <w:sz w:val="24"/>
          <w:szCs w:val="24"/>
          <w:lang w:eastAsia="en-CA"/>
        </w:rPr>
      </w:pPr>
      <w:r w:rsidRPr="00FF76F7">
        <w:rPr>
          <w:rFonts w:ascii="Calibri" w:eastAsia="Times New Roman" w:hAnsi="Calibri" w:cs="Calibri"/>
          <w:b/>
          <w:bCs/>
          <w:color w:val="222222"/>
          <w:sz w:val="24"/>
          <w:szCs w:val="24"/>
          <w:lang w:eastAsia="en-CA"/>
        </w:rPr>
        <w:t xml:space="preserve">Science: </w:t>
      </w:r>
      <w:r w:rsidR="00EB59D5">
        <w:rPr>
          <w:lang w:val="en-US"/>
        </w:rPr>
        <w:t>We are starting a new unit on senses. There will be a materials list coming home soon for items that will help us with discovering our senses.</w:t>
      </w:r>
    </w:p>
    <w:p w14:paraId="7F3E147D" w14:textId="77777777" w:rsidR="005E5715" w:rsidRPr="00EB59D5" w:rsidRDefault="005E5715" w:rsidP="005E5715">
      <w:pPr>
        <w:shd w:val="clear" w:color="auto" w:fill="FFFFFF"/>
        <w:spacing w:after="0" w:line="240" w:lineRule="auto"/>
        <w:jc w:val="both"/>
        <w:rPr>
          <w:rFonts w:ascii="Calibri" w:eastAsia="Times New Roman" w:hAnsi="Calibri" w:cs="Calibri"/>
          <w:color w:val="222222"/>
          <w:sz w:val="16"/>
          <w:szCs w:val="16"/>
          <w:lang w:eastAsia="en-CA"/>
        </w:rPr>
      </w:pPr>
    </w:p>
    <w:p w14:paraId="708B7487" w14:textId="77777777" w:rsidR="00080124" w:rsidRDefault="00080124" w:rsidP="001E436D">
      <w:pPr>
        <w:spacing w:line="240" w:lineRule="auto"/>
      </w:pPr>
      <w:r>
        <w:rPr>
          <w:b/>
          <w:bCs/>
          <w:lang w:val="en-US"/>
        </w:rPr>
        <w:t xml:space="preserve">BIBLE: </w:t>
      </w:r>
      <w:r>
        <w:rPr>
          <w:lang w:val="en-US"/>
        </w:rPr>
        <w:t xml:space="preserve">This month’s focus is on </w:t>
      </w:r>
      <w:r>
        <w:t xml:space="preserve">Honesty (Proverbs 12:22). Please continue to keep an eye out for letters in your child’s B.E.E. folder that come home as we introduce new units. </w:t>
      </w:r>
    </w:p>
    <w:p w14:paraId="75822735" w14:textId="78DD16AC" w:rsidR="00080124" w:rsidRDefault="00080124" w:rsidP="00080124">
      <w:pPr>
        <w:spacing w:after="0" w:line="240" w:lineRule="auto"/>
        <w:rPr>
          <w:lang w:val="en-US"/>
        </w:rPr>
      </w:pPr>
      <w:r>
        <w:rPr>
          <w:b/>
          <w:bCs/>
        </w:rPr>
        <w:t>HE</w:t>
      </w:r>
      <w:r>
        <w:rPr>
          <w:b/>
          <w:bCs/>
          <w:lang w:val="en-US"/>
        </w:rPr>
        <w:t xml:space="preserve">ALTH: </w:t>
      </w:r>
      <w:r>
        <w:rPr>
          <w:lang w:val="en-US"/>
        </w:rPr>
        <w:t>We will continue to learn about making healthy</w:t>
      </w:r>
      <w:r w:rsidRPr="00A4513E">
        <w:rPr>
          <w:lang w:val="en-US"/>
        </w:rPr>
        <w:t xml:space="preserve"> </w:t>
      </w:r>
      <w:r>
        <w:rPr>
          <w:lang w:val="en-US"/>
        </w:rPr>
        <w:t>c</w:t>
      </w:r>
      <w:r w:rsidRPr="00A4513E">
        <w:rPr>
          <w:lang w:val="en-US"/>
        </w:rPr>
        <w:t>hoices</w:t>
      </w:r>
      <w:r>
        <w:rPr>
          <w:lang w:val="en-US"/>
        </w:rPr>
        <w:t xml:space="preserve">. </w:t>
      </w:r>
    </w:p>
    <w:p w14:paraId="54BBC5BC" w14:textId="77777777" w:rsidR="001E436D" w:rsidRPr="001E436D" w:rsidRDefault="001E436D" w:rsidP="00080124">
      <w:pPr>
        <w:spacing w:after="0" w:line="240" w:lineRule="auto"/>
        <w:rPr>
          <w:sz w:val="16"/>
          <w:szCs w:val="16"/>
          <w:lang w:val="en-US"/>
        </w:rPr>
      </w:pPr>
    </w:p>
    <w:p w14:paraId="27EBC7A9" w14:textId="77777777" w:rsidR="00080124" w:rsidRPr="00481731" w:rsidRDefault="00080124" w:rsidP="00080124">
      <w:pPr>
        <w:spacing w:after="0" w:line="240" w:lineRule="auto"/>
        <w:rPr>
          <w:sz w:val="20"/>
          <w:szCs w:val="20"/>
        </w:rPr>
      </w:pPr>
      <w:r w:rsidRPr="00E4501D">
        <w:rPr>
          <w:b/>
          <w:bCs/>
          <w:lang w:val="en-US"/>
        </w:rPr>
        <w:t>P.E.:</w:t>
      </w:r>
      <w:r>
        <w:rPr>
          <w:lang w:val="en-US"/>
        </w:rPr>
        <w:t xml:space="preserve"> Grade 1’s, swimming begins this month. Please refer to the schedule. </w:t>
      </w:r>
    </w:p>
    <w:p w14:paraId="24874A39" w14:textId="77777777" w:rsidR="009D723C" w:rsidRPr="009D723C" w:rsidRDefault="009D723C" w:rsidP="00764FC9">
      <w:pPr>
        <w:shd w:val="clear" w:color="auto" w:fill="FFFFFF"/>
        <w:spacing w:after="0" w:line="240" w:lineRule="auto"/>
        <w:jc w:val="both"/>
        <w:rPr>
          <w:rFonts w:eastAsia="Times New Roman" w:cstheme="minorHAnsi"/>
          <w:b/>
          <w:bCs/>
          <w:color w:val="0E57C4" w:themeColor="background2" w:themeShade="80"/>
          <w:sz w:val="16"/>
          <w:szCs w:val="16"/>
          <w:u w:val="single"/>
          <w:lang w:eastAsia="en-CA"/>
        </w:rPr>
      </w:pPr>
    </w:p>
    <w:p w14:paraId="046CD3FF" w14:textId="15381B98" w:rsidR="00CC6511" w:rsidRPr="00E058F1" w:rsidRDefault="00CC6511" w:rsidP="00764FC9">
      <w:pPr>
        <w:shd w:val="clear" w:color="auto" w:fill="FFFFFF"/>
        <w:spacing w:after="0" w:line="240" w:lineRule="auto"/>
        <w:jc w:val="both"/>
        <w:rPr>
          <w:rFonts w:eastAsia="Times New Roman" w:cstheme="minorHAnsi"/>
          <w:b/>
          <w:bCs/>
          <w:color w:val="0E57C4" w:themeColor="background2" w:themeShade="80"/>
          <w:sz w:val="28"/>
          <w:szCs w:val="28"/>
          <w:u w:val="single"/>
          <w:lang w:eastAsia="en-CA"/>
        </w:rPr>
      </w:pPr>
      <w:r w:rsidRPr="00E058F1">
        <w:rPr>
          <w:rFonts w:eastAsia="Times New Roman" w:cstheme="minorHAnsi"/>
          <w:b/>
          <w:bCs/>
          <w:color w:val="0E57C4" w:themeColor="background2" w:themeShade="80"/>
          <w:sz w:val="28"/>
          <w:szCs w:val="28"/>
          <w:u w:val="single"/>
          <w:lang w:eastAsia="en-CA"/>
        </w:rPr>
        <w:t>GR</w:t>
      </w:r>
      <w:r w:rsidR="005D2BEA" w:rsidRPr="00E058F1">
        <w:rPr>
          <w:rFonts w:eastAsia="Times New Roman" w:cstheme="minorHAnsi"/>
          <w:b/>
          <w:bCs/>
          <w:color w:val="0E57C4" w:themeColor="background2" w:themeShade="80"/>
          <w:sz w:val="28"/>
          <w:szCs w:val="28"/>
          <w:u w:val="single"/>
          <w:lang w:eastAsia="en-CA"/>
        </w:rPr>
        <w:t>ADE</w:t>
      </w:r>
      <w:r w:rsidR="00D01C80" w:rsidRPr="00E058F1">
        <w:rPr>
          <w:rFonts w:eastAsia="Times New Roman" w:cstheme="minorHAnsi"/>
          <w:b/>
          <w:bCs/>
          <w:color w:val="0E57C4" w:themeColor="background2" w:themeShade="80"/>
          <w:sz w:val="28"/>
          <w:szCs w:val="28"/>
          <w:u w:val="single"/>
          <w:lang w:eastAsia="en-CA"/>
        </w:rPr>
        <w:t>S</w:t>
      </w:r>
      <w:r w:rsidRPr="00E058F1">
        <w:rPr>
          <w:rFonts w:eastAsia="Times New Roman" w:cstheme="minorHAnsi"/>
          <w:b/>
          <w:bCs/>
          <w:color w:val="0E57C4" w:themeColor="background2" w:themeShade="80"/>
          <w:sz w:val="28"/>
          <w:szCs w:val="28"/>
          <w:u w:val="single"/>
          <w:lang w:eastAsia="en-CA"/>
        </w:rPr>
        <w:t xml:space="preserve"> </w:t>
      </w:r>
      <w:r w:rsidR="004A0CF5" w:rsidRPr="00E058F1">
        <w:rPr>
          <w:rFonts w:eastAsia="Times New Roman" w:cstheme="minorHAnsi"/>
          <w:b/>
          <w:bCs/>
          <w:color w:val="0E57C4" w:themeColor="background2" w:themeShade="80"/>
          <w:sz w:val="28"/>
          <w:szCs w:val="28"/>
          <w:u w:val="single"/>
          <w:lang w:eastAsia="en-CA"/>
        </w:rPr>
        <w:t xml:space="preserve">2 - </w:t>
      </w:r>
      <w:r w:rsidR="001753CE">
        <w:rPr>
          <w:rFonts w:eastAsia="Times New Roman" w:cstheme="minorHAnsi"/>
          <w:b/>
          <w:bCs/>
          <w:color w:val="0E57C4" w:themeColor="background2" w:themeShade="80"/>
          <w:sz w:val="28"/>
          <w:szCs w:val="28"/>
          <w:u w:val="single"/>
          <w:lang w:eastAsia="en-CA"/>
        </w:rPr>
        <w:t>3</w:t>
      </w:r>
    </w:p>
    <w:bookmarkEnd w:id="0"/>
    <w:p w14:paraId="0A64C7B8" w14:textId="77777777" w:rsidR="001E436D" w:rsidRPr="009D723C" w:rsidRDefault="001E436D" w:rsidP="00700196">
      <w:pPr>
        <w:spacing w:line="240" w:lineRule="auto"/>
        <w:rPr>
          <w:lang w:val="en-US"/>
        </w:rPr>
      </w:pPr>
      <w:r w:rsidRPr="009D723C">
        <w:rPr>
          <w:b/>
          <w:bCs/>
          <w:lang w:val="en-US"/>
        </w:rPr>
        <w:t>Language Arts:</w:t>
      </w:r>
      <w:r w:rsidRPr="009D723C">
        <w:rPr>
          <w:lang w:val="en-US"/>
        </w:rPr>
        <w:t xml:space="preserve"> Revising and editing narrative writing.</w:t>
      </w:r>
    </w:p>
    <w:p w14:paraId="574E985D" w14:textId="77777777" w:rsidR="001E436D" w:rsidRPr="009D723C" w:rsidRDefault="001E436D" w:rsidP="00700196">
      <w:pPr>
        <w:spacing w:line="240" w:lineRule="auto"/>
        <w:rPr>
          <w:lang w:val="en-US"/>
        </w:rPr>
      </w:pPr>
      <w:r w:rsidRPr="009D723C">
        <w:rPr>
          <w:b/>
          <w:bCs/>
          <w:lang w:val="en-US"/>
        </w:rPr>
        <w:t>Math:</w:t>
      </w:r>
      <w:r w:rsidRPr="009D723C">
        <w:rPr>
          <w:lang w:val="en-US"/>
        </w:rPr>
        <w:t xml:space="preserve">  Measuring with non-standard (gr.2) and standard (gr.3) units. </w:t>
      </w:r>
    </w:p>
    <w:p w14:paraId="7D37FC4D" w14:textId="77777777" w:rsidR="001E436D" w:rsidRPr="009D723C" w:rsidRDefault="001E436D" w:rsidP="00700196">
      <w:pPr>
        <w:spacing w:line="240" w:lineRule="auto"/>
      </w:pPr>
      <w:r w:rsidRPr="009D723C">
        <w:rPr>
          <w:b/>
          <w:bCs/>
        </w:rPr>
        <w:t xml:space="preserve">Science: </w:t>
      </w:r>
      <w:r w:rsidRPr="009D723C">
        <w:t xml:space="preserve">Continuing with Boats and Buoyancy unit. </w:t>
      </w:r>
    </w:p>
    <w:p w14:paraId="67D711FA" w14:textId="77777777" w:rsidR="001E436D" w:rsidRPr="009D723C" w:rsidRDefault="001E436D" w:rsidP="00700196">
      <w:pPr>
        <w:spacing w:line="240" w:lineRule="auto"/>
      </w:pPr>
      <w:r w:rsidRPr="009D723C">
        <w:rPr>
          <w:b/>
          <w:bCs/>
        </w:rPr>
        <w:t xml:space="preserve">Social:  </w:t>
      </w:r>
      <w:r w:rsidRPr="009D723C">
        <w:t xml:space="preserve">Cultural traditions.   </w:t>
      </w:r>
    </w:p>
    <w:p w14:paraId="40D99556" w14:textId="77777777" w:rsidR="001E436D" w:rsidRPr="009D723C" w:rsidRDefault="001E436D" w:rsidP="00700196">
      <w:pPr>
        <w:spacing w:line="240" w:lineRule="auto"/>
        <w:rPr>
          <w:lang w:val="en-US"/>
        </w:rPr>
      </w:pPr>
      <w:r w:rsidRPr="009D723C">
        <w:rPr>
          <w:b/>
          <w:bCs/>
        </w:rPr>
        <w:t xml:space="preserve">Bible:  </w:t>
      </w:r>
      <w:r w:rsidRPr="009D723C">
        <w:t>Miriam and Aaron; diligence vs. complaining.</w:t>
      </w:r>
    </w:p>
    <w:p w14:paraId="5C774E38" w14:textId="0F8DDF7E" w:rsidR="00922F3B" w:rsidRPr="00E058F1" w:rsidRDefault="00922F3B" w:rsidP="00922F3B">
      <w:pPr>
        <w:shd w:val="clear" w:color="auto" w:fill="FFFFFF"/>
        <w:spacing w:after="0" w:line="240" w:lineRule="auto"/>
        <w:jc w:val="both"/>
        <w:rPr>
          <w:rFonts w:eastAsia="Times New Roman" w:cstheme="minorHAnsi"/>
          <w:b/>
          <w:bCs/>
          <w:color w:val="0E57C4" w:themeColor="background2" w:themeShade="80"/>
          <w:sz w:val="28"/>
          <w:szCs w:val="28"/>
          <w:u w:val="single"/>
          <w:lang w:eastAsia="en-CA"/>
        </w:rPr>
      </w:pPr>
      <w:r w:rsidRPr="00E058F1">
        <w:rPr>
          <w:rFonts w:eastAsia="Times New Roman" w:cstheme="minorHAnsi"/>
          <w:b/>
          <w:bCs/>
          <w:color w:val="0E57C4" w:themeColor="background2" w:themeShade="80"/>
          <w:sz w:val="28"/>
          <w:szCs w:val="28"/>
          <w:u w:val="single"/>
          <w:lang w:eastAsia="en-CA"/>
        </w:rPr>
        <w:t xml:space="preserve">GRADES </w:t>
      </w:r>
      <w:r w:rsidR="002C682A">
        <w:rPr>
          <w:rFonts w:eastAsia="Times New Roman" w:cstheme="minorHAnsi"/>
          <w:b/>
          <w:bCs/>
          <w:color w:val="0E57C4" w:themeColor="background2" w:themeShade="80"/>
          <w:sz w:val="28"/>
          <w:szCs w:val="28"/>
          <w:u w:val="single"/>
          <w:lang w:eastAsia="en-CA"/>
        </w:rPr>
        <w:t>4</w:t>
      </w:r>
      <w:r w:rsidR="00E058F1">
        <w:rPr>
          <w:rFonts w:eastAsia="Times New Roman" w:cstheme="minorHAnsi"/>
          <w:b/>
          <w:bCs/>
          <w:color w:val="0E57C4" w:themeColor="background2" w:themeShade="80"/>
          <w:sz w:val="28"/>
          <w:szCs w:val="28"/>
          <w:u w:val="single"/>
          <w:lang w:eastAsia="en-CA"/>
        </w:rPr>
        <w:t xml:space="preserve"> </w:t>
      </w:r>
      <w:r w:rsidRPr="00E058F1">
        <w:rPr>
          <w:rFonts w:eastAsia="Times New Roman" w:cstheme="minorHAnsi"/>
          <w:b/>
          <w:bCs/>
          <w:color w:val="0E57C4" w:themeColor="background2" w:themeShade="80"/>
          <w:sz w:val="28"/>
          <w:szCs w:val="28"/>
          <w:u w:val="single"/>
          <w:lang w:eastAsia="en-CA"/>
        </w:rPr>
        <w:t>-</w:t>
      </w:r>
      <w:r w:rsidR="00E058F1">
        <w:rPr>
          <w:rFonts w:eastAsia="Times New Roman" w:cstheme="minorHAnsi"/>
          <w:b/>
          <w:bCs/>
          <w:color w:val="0E57C4" w:themeColor="background2" w:themeShade="80"/>
          <w:sz w:val="28"/>
          <w:szCs w:val="28"/>
          <w:u w:val="single"/>
          <w:lang w:eastAsia="en-CA"/>
        </w:rPr>
        <w:t xml:space="preserve"> </w:t>
      </w:r>
      <w:r w:rsidRPr="00E058F1">
        <w:rPr>
          <w:rFonts w:eastAsia="Times New Roman" w:cstheme="minorHAnsi"/>
          <w:b/>
          <w:bCs/>
          <w:color w:val="0E57C4" w:themeColor="background2" w:themeShade="80"/>
          <w:sz w:val="28"/>
          <w:szCs w:val="28"/>
          <w:u w:val="single"/>
          <w:lang w:eastAsia="en-CA"/>
        </w:rPr>
        <w:t>6</w:t>
      </w:r>
    </w:p>
    <w:p w14:paraId="3F9D133B" w14:textId="77777777" w:rsidR="009D723C" w:rsidRDefault="009D723C" w:rsidP="009D723C">
      <w:pPr>
        <w:spacing w:line="240" w:lineRule="auto"/>
        <w:rPr>
          <w:lang w:val="en-US"/>
        </w:rPr>
      </w:pPr>
      <w:r w:rsidRPr="009D723C">
        <w:rPr>
          <w:b/>
          <w:bCs/>
          <w:lang w:val="en-US"/>
        </w:rPr>
        <w:t>LA</w:t>
      </w:r>
      <w:r>
        <w:rPr>
          <w:lang w:val="en-US"/>
        </w:rPr>
        <w:t xml:space="preserve"> – We will wrap up our novel study on The Lion, the Witch, and the Wardrobe with a film novel comparison.</w:t>
      </w:r>
    </w:p>
    <w:p w14:paraId="07F7A251" w14:textId="77777777" w:rsidR="009D723C" w:rsidRDefault="009D723C" w:rsidP="009D723C">
      <w:pPr>
        <w:spacing w:line="240" w:lineRule="auto"/>
        <w:rPr>
          <w:lang w:val="en-US"/>
        </w:rPr>
      </w:pPr>
      <w:r w:rsidRPr="009D723C">
        <w:rPr>
          <w:b/>
          <w:bCs/>
          <w:lang w:val="en-US"/>
        </w:rPr>
        <w:t>Math</w:t>
      </w:r>
      <w:r>
        <w:rPr>
          <w:lang w:val="en-US"/>
        </w:rPr>
        <w:t xml:space="preserve"> – Gr 4-6s will move from our units on measurement into patterns.</w:t>
      </w:r>
    </w:p>
    <w:p w14:paraId="421AB5C6" w14:textId="77777777" w:rsidR="009D723C" w:rsidRDefault="009D723C" w:rsidP="009D723C">
      <w:pPr>
        <w:spacing w:line="240" w:lineRule="auto"/>
        <w:rPr>
          <w:lang w:val="en-US"/>
        </w:rPr>
      </w:pPr>
      <w:r w:rsidRPr="009D723C">
        <w:rPr>
          <w:b/>
          <w:bCs/>
          <w:lang w:val="en-US"/>
        </w:rPr>
        <w:t>Science</w:t>
      </w:r>
      <w:r>
        <w:rPr>
          <w:lang w:val="en-US"/>
        </w:rPr>
        <w:t xml:space="preserve"> – We will be studying simple machines for our next unit. </w:t>
      </w:r>
    </w:p>
    <w:p w14:paraId="15BC3730" w14:textId="77777777" w:rsidR="009D723C" w:rsidRDefault="009D723C" w:rsidP="009D723C">
      <w:pPr>
        <w:spacing w:line="240" w:lineRule="auto"/>
        <w:rPr>
          <w:lang w:val="en-US"/>
        </w:rPr>
      </w:pPr>
      <w:r w:rsidRPr="009D723C">
        <w:rPr>
          <w:b/>
          <w:bCs/>
          <w:lang w:val="en-US"/>
        </w:rPr>
        <w:t xml:space="preserve">Social </w:t>
      </w:r>
      <w:r>
        <w:rPr>
          <w:lang w:val="en-US"/>
        </w:rPr>
        <w:t>– We will be completing a big end of unit project for unit A and then begin studying the first peoples of Alberta.</w:t>
      </w:r>
    </w:p>
    <w:p w14:paraId="1630D17D" w14:textId="77777777" w:rsidR="009D723C" w:rsidRPr="009D723C" w:rsidRDefault="009D723C" w:rsidP="00F4186A">
      <w:pPr>
        <w:shd w:val="clear" w:color="auto" w:fill="FFFFFF"/>
        <w:spacing w:after="0" w:line="240" w:lineRule="auto"/>
        <w:jc w:val="both"/>
        <w:rPr>
          <w:rFonts w:eastAsia="Times New Roman" w:cstheme="minorHAnsi"/>
          <w:b/>
          <w:bCs/>
          <w:color w:val="0E57C4" w:themeColor="background2" w:themeShade="80"/>
          <w:sz w:val="16"/>
          <w:szCs w:val="16"/>
          <w:u w:val="single"/>
          <w:lang w:eastAsia="en-CA"/>
        </w:rPr>
      </w:pPr>
    </w:p>
    <w:p w14:paraId="2D27A620" w14:textId="27878CC9" w:rsidR="00F4186A" w:rsidRDefault="00F4186A" w:rsidP="00F4186A">
      <w:pPr>
        <w:shd w:val="clear" w:color="auto" w:fill="FFFFFF"/>
        <w:spacing w:after="0" w:line="240" w:lineRule="auto"/>
        <w:jc w:val="both"/>
        <w:rPr>
          <w:rFonts w:eastAsia="Times New Roman" w:cstheme="minorHAnsi"/>
          <w:b/>
          <w:bCs/>
          <w:color w:val="0E57C4" w:themeColor="background2" w:themeShade="80"/>
          <w:sz w:val="28"/>
          <w:szCs w:val="28"/>
          <w:u w:val="single"/>
          <w:lang w:eastAsia="en-CA"/>
        </w:rPr>
      </w:pPr>
      <w:r w:rsidRPr="00657A33">
        <w:rPr>
          <w:rFonts w:eastAsia="Times New Roman" w:cstheme="minorHAnsi"/>
          <w:b/>
          <w:bCs/>
          <w:color w:val="0E57C4" w:themeColor="background2" w:themeShade="80"/>
          <w:sz w:val="28"/>
          <w:szCs w:val="28"/>
          <w:u w:val="single"/>
          <w:lang w:eastAsia="en-CA"/>
        </w:rPr>
        <w:t xml:space="preserve">GRADES </w:t>
      </w:r>
      <w:r>
        <w:rPr>
          <w:rFonts w:eastAsia="Times New Roman" w:cstheme="minorHAnsi"/>
          <w:b/>
          <w:bCs/>
          <w:color w:val="0E57C4" w:themeColor="background2" w:themeShade="80"/>
          <w:sz w:val="28"/>
          <w:szCs w:val="28"/>
          <w:u w:val="single"/>
          <w:lang w:eastAsia="en-CA"/>
        </w:rPr>
        <w:t>7</w:t>
      </w:r>
      <w:r w:rsidR="001E436D">
        <w:rPr>
          <w:rFonts w:eastAsia="Times New Roman" w:cstheme="minorHAnsi"/>
          <w:b/>
          <w:bCs/>
          <w:color w:val="0E57C4" w:themeColor="background2" w:themeShade="80"/>
          <w:sz w:val="28"/>
          <w:szCs w:val="28"/>
          <w:u w:val="single"/>
          <w:lang w:eastAsia="en-CA"/>
        </w:rPr>
        <w:t>-9</w:t>
      </w:r>
    </w:p>
    <w:p w14:paraId="46EE6441" w14:textId="23455E9A" w:rsidR="003A2681" w:rsidRPr="00A05BC4" w:rsidRDefault="003A2681" w:rsidP="0046696E">
      <w:pPr>
        <w:spacing w:after="0" w:line="240" w:lineRule="auto"/>
        <w:jc w:val="both"/>
        <w:rPr>
          <w:b/>
          <w:bCs/>
          <w:sz w:val="24"/>
          <w:szCs w:val="24"/>
          <w:u w:val="single"/>
          <w:lang w:val="en-US"/>
        </w:rPr>
      </w:pPr>
      <w:r w:rsidRPr="00A05BC4">
        <w:rPr>
          <w:b/>
          <w:bCs/>
          <w:sz w:val="24"/>
          <w:szCs w:val="24"/>
          <w:u w:val="single"/>
          <w:lang w:val="en-US"/>
        </w:rPr>
        <w:t>Grade 7</w:t>
      </w:r>
    </w:p>
    <w:p w14:paraId="6D248E91" w14:textId="66345048" w:rsidR="001E436D" w:rsidRPr="009D723C" w:rsidRDefault="001E436D" w:rsidP="0046696E">
      <w:pPr>
        <w:spacing w:after="0" w:line="240" w:lineRule="auto"/>
        <w:jc w:val="both"/>
        <w:rPr>
          <w:b/>
          <w:bCs/>
          <w:lang w:val="en-US"/>
        </w:rPr>
      </w:pPr>
      <w:r w:rsidRPr="009D723C">
        <w:rPr>
          <w:b/>
          <w:bCs/>
          <w:lang w:val="en-US"/>
        </w:rPr>
        <w:t xml:space="preserve">Science </w:t>
      </w:r>
      <w:r w:rsidR="003A2681" w:rsidRPr="009D723C">
        <w:rPr>
          <w:b/>
          <w:bCs/>
          <w:lang w:val="en-US"/>
        </w:rPr>
        <w:t xml:space="preserve">– </w:t>
      </w:r>
      <w:r w:rsidR="00A05BC4" w:rsidRPr="009D723C">
        <w:rPr>
          <w:lang w:val="en-US"/>
        </w:rPr>
        <w:t>Interactions &amp; Ecosystems</w:t>
      </w:r>
    </w:p>
    <w:p w14:paraId="16AEBF46" w14:textId="4923B492" w:rsidR="00EA5EFD" w:rsidRPr="009D723C" w:rsidRDefault="0046696E" w:rsidP="003A2681">
      <w:pPr>
        <w:spacing w:after="0" w:line="240" w:lineRule="auto"/>
        <w:jc w:val="both"/>
        <w:rPr>
          <w:b/>
          <w:bCs/>
          <w:lang w:val="en-US"/>
        </w:rPr>
      </w:pPr>
      <w:r w:rsidRPr="009D723C">
        <w:rPr>
          <w:b/>
          <w:bCs/>
          <w:lang w:val="en-US"/>
        </w:rPr>
        <w:t>Math –</w:t>
      </w:r>
      <w:r w:rsidR="00954D54">
        <w:rPr>
          <w:lang w:val="en-US"/>
        </w:rPr>
        <w:t xml:space="preserve"> P</w:t>
      </w:r>
      <w:r w:rsidR="009D723C" w:rsidRPr="009D723C">
        <w:rPr>
          <w:lang w:val="en-US"/>
        </w:rPr>
        <w:t>ercentages</w:t>
      </w:r>
    </w:p>
    <w:p w14:paraId="79680C17" w14:textId="6A3F2E2C" w:rsidR="00A05BC4" w:rsidRPr="009D723C" w:rsidRDefault="00A05BC4" w:rsidP="003A2681">
      <w:pPr>
        <w:spacing w:after="0" w:line="240" w:lineRule="auto"/>
        <w:jc w:val="both"/>
        <w:rPr>
          <w:lang w:val="en-US"/>
        </w:rPr>
      </w:pPr>
      <w:r w:rsidRPr="009D723C">
        <w:rPr>
          <w:b/>
          <w:bCs/>
          <w:lang w:val="en-US"/>
        </w:rPr>
        <w:t>Social</w:t>
      </w:r>
      <w:r w:rsidR="009D723C" w:rsidRPr="009D723C">
        <w:rPr>
          <w:b/>
          <w:bCs/>
          <w:lang w:val="en-US"/>
        </w:rPr>
        <w:t xml:space="preserve"> – </w:t>
      </w:r>
      <w:r w:rsidR="009D723C" w:rsidRPr="009D723C">
        <w:rPr>
          <w:lang w:val="en-US"/>
        </w:rPr>
        <w:t>We will continue to study the Canadian Charter of Rights and Freedoms, seeing how it applies to groups.</w:t>
      </w:r>
    </w:p>
    <w:p w14:paraId="49262B15" w14:textId="77777777" w:rsidR="009D723C" w:rsidRPr="009D723C" w:rsidRDefault="009D723C" w:rsidP="003A2681">
      <w:pPr>
        <w:spacing w:after="0" w:line="240" w:lineRule="auto"/>
        <w:jc w:val="both"/>
        <w:rPr>
          <w:sz w:val="10"/>
          <w:szCs w:val="10"/>
          <w:lang w:val="en-US"/>
        </w:rPr>
      </w:pPr>
    </w:p>
    <w:p w14:paraId="18A66558" w14:textId="64097475" w:rsidR="003A2681" w:rsidRPr="00A05BC4" w:rsidRDefault="003A2681" w:rsidP="003A2681">
      <w:pPr>
        <w:spacing w:after="0" w:line="240" w:lineRule="auto"/>
        <w:jc w:val="both"/>
        <w:rPr>
          <w:b/>
          <w:bCs/>
          <w:sz w:val="24"/>
          <w:szCs w:val="24"/>
          <w:u w:val="single"/>
          <w:lang w:val="en-US"/>
        </w:rPr>
      </w:pPr>
      <w:r w:rsidRPr="00A05BC4">
        <w:rPr>
          <w:b/>
          <w:bCs/>
          <w:sz w:val="24"/>
          <w:szCs w:val="24"/>
          <w:u w:val="single"/>
          <w:lang w:val="en-US"/>
        </w:rPr>
        <w:t>Grade 8</w:t>
      </w:r>
    </w:p>
    <w:p w14:paraId="75748163" w14:textId="77777777" w:rsidR="00A05BC4" w:rsidRPr="009D723C" w:rsidRDefault="003A2681" w:rsidP="003A2681">
      <w:pPr>
        <w:spacing w:after="0" w:line="240" w:lineRule="auto"/>
        <w:jc w:val="both"/>
        <w:rPr>
          <w:lang w:val="en-US"/>
        </w:rPr>
      </w:pPr>
      <w:r w:rsidRPr="009D723C">
        <w:rPr>
          <w:b/>
          <w:bCs/>
          <w:lang w:val="en-US"/>
        </w:rPr>
        <w:t xml:space="preserve">Science </w:t>
      </w:r>
      <w:r w:rsidR="00A05BC4" w:rsidRPr="009D723C">
        <w:rPr>
          <w:b/>
          <w:bCs/>
          <w:lang w:val="en-US"/>
        </w:rPr>
        <w:t xml:space="preserve">– </w:t>
      </w:r>
      <w:r w:rsidR="00A05BC4" w:rsidRPr="009D723C">
        <w:rPr>
          <w:lang w:val="en-US"/>
        </w:rPr>
        <w:t>Mechanical Systems</w:t>
      </w:r>
    </w:p>
    <w:p w14:paraId="482F0E8D" w14:textId="77777777" w:rsidR="00A05BC4" w:rsidRPr="009D723C" w:rsidRDefault="00A05BC4" w:rsidP="003A2681">
      <w:pPr>
        <w:spacing w:after="0" w:line="240" w:lineRule="auto"/>
        <w:jc w:val="both"/>
        <w:rPr>
          <w:lang w:val="en-US"/>
        </w:rPr>
      </w:pPr>
      <w:r w:rsidRPr="009D723C">
        <w:rPr>
          <w:b/>
          <w:bCs/>
          <w:lang w:val="en-US"/>
        </w:rPr>
        <w:t xml:space="preserve">LA – </w:t>
      </w:r>
      <w:r w:rsidRPr="009D723C">
        <w:rPr>
          <w:lang w:val="en-US"/>
        </w:rPr>
        <w:t>Hero’s Journey</w:t>
      </w:r>
    </w:p>
    <w:p w14:paraId="54477DBB" w14:textId="475C049F" w:rsidR="00A05BC4" w:rsidRPr="009D723C" w:rsidRDefault="00A05BC4" w:rsidP="003A2681">
      <w:pPr>
        <w:spacing w:after="0" w:line="240" w:lineRule="auto"/>
        <w:jc w:val="both"/>
        <w:rPr>
          <w:b/>
          <w:bCs/>
          <w:lang w:val="en-US"/>
        </w:rPr>
      </w:pPr>
      <w:r w:rsidRPr="009D723C">
        <w:rPr>
          <w:b/>
          <w:bCs/>
          <w:lang w:val="en-US"/>
        </w:rPr>
        <w:t>Math –</w:t>
      </w:r>
      <w:r w:rsidR="00954D54">
        <w:rPr>
          <w:lang w:val="en-US"/>
        </w:rPr>
        <w:t>P</w:t>
      </w:r>
      <w:r w:rsidR="009D723C" w:rsidRPr="009D723C">
        <w:rPr>
          <w:lang w:val="en-US"/>
        </w:rPr>
        <w:t>ercentages</w:t>
      </w:r>
    </w:p>
    <w:p w14:paraId="38ED86B6" w14:textId="2E9F866F" w:rsidR="00A05BC4" w:rsidRDefault="00A05BC4" w:rsidP="003A2681">
      <w:pPr>
        <w:spacing w:after="0" w:line="240" w:lineRule="auto"/>
        <w:jc w:val="both"/>
        <w:rPr>
          <w:lang w:val="en-US"/>
        </w:rPr>
      </w:pPr>
      <w:r w:rsidRPr="009D723C">
        <w:rPr>
          <w:b/>
          <w:bCs/>
          <w:lang w:val="en-US"/>
        </w:rPr>
        <w:t xml:space="preserve">Social – </w:t>
      </w:r>
      <w:r w:rsidR="009D723C" w:rsidRPr="009D723C">
        <w:rPr>
          <w:lang w:val="en-US"/>
        </w:rPr>
        <w:t>We will continue to study the Canadian Charter of Rights and Freedoms, seeing how it applies to groups.</w:t>
      </w:r>
    </w:p>
    <w:p w14:paraId="38F523CC" w14:textId="77777777" w:rsidR="00B900D9" w:rsidRDefault="00B900D9" w:rsidP="003A2681">
      <w:pPr>
        <w:spacing w:after="0" w:line="240" w:lineRule="auto"/>
        <w:jc w:val="both"/>
        <w:rPr>
          <w:lang w:val="en-US"/>
        </w:rPr>
      </w:pPr>
    </w:p>
    <w:p w14:paraId="7DC4F196" w14:textId="77777777" w:rsidR="009D723C" w:rsidRPr="009D723C" w:rsidRDefault="009D723C" w:rsidP="003A2681">
      <w:pPr>
        <w:spacing w:after="0" w:line="240" w:lineRule="auto"/>
        <w:jc w:val="both"/>
        <w:rPr>
          <w:b/>
          <w:bCs/>
          <w:sz w:val="10"/>
          <w:szCs w:val="10"/>
          <w:lang w:val="en-US"/>
        </w:rPr>
      </w:pPr>
    </w:p>
    <w:p w14:paraId="5954EFC8" w14:textId="77777777" w:rsidR="00A05BC4" w:rsidRPr="00A05BC4" w:rsidRDefault="00A05BC4" w:rsidP="003A2681">
      <w:pPr>
        <w:spacing w:after="0" w:line="240" w:lineRule="auto"/>
        <w:jc w:val="both"/>
        <w:rPr>
          <w:b/>
          <w:bCs/>
          <w:sz w:val="24"/>
          <w:szCs w:val="24"/>
          <w:u w:val="single"/>
          <w:lang w:val="en-US"/>
        </w:rPr>
      </w:pPr>
      <w:r w:rsidRPr="00A05BC4">
        <w:rPr>
          <w:b/>
          <w:bCs/>
          <w:sz w:val="24"/>
          <w:szCs w:val="24"/>
          <w:u w:val="single"/>
          <w:lang w:val="en-US"/>
        </w:rPr>
        <w:t>Grade 9</w:t>
      </w:r>
    </w:p>
    <w:p w14:paraId="09BE9F8A" w14:textId="60564BE8" w:rsidR="00A05BC4" w:rsidRPr="009D723C" w:rsidRDefault="00A05BC4" w:rsidP="003A2681">
      <w:pPr>
        <w:spacing w:after="0" w:line="240" w:lineRule="auto"/>
        <w:jc w:val="both"/>
        <w:rPr>
          <w:lang w:val="en-US"/>
        </w:rPr>
      </w:pPr>
      <w:r w:rsidRPr="009D723C">
        <w:rPr>
          <w:b/>
          <w:bCs/>
          <w:lang w:val="en-US"/>
        </w:rPr>
        <w:t xml:space="preserve">Science – </w:t>
      </w:r>
      <w:r w:rsidRPr="009D723C">
        <w:rPr>
          <w:lang w:val="en-US"/>
        </w:rPr>
        <w:t>Environmental Chemistry</w:t>
      </w:r>
    </w:p>
    <w:p w14:paraId="6B4F0F32" w14:textId="7AE15971" w:rsidR="00A05BC4" w:rsidRPr="009D723C" w:rsidRDefault="00A05BC4" w:rsidP="003A2681">
      <w:pPr>
        <w:spacing w:after="0" w:line="240" w:lineRule="auto"/>
        <w:jc w:val="both"/>
        <w:rPr>
          <w:b/>
          <w:bCs/>
          <w:lang w:val="en-US"/>
        </w:rPr>
      </w:pPr>
      <w:r w:rsidRPr="009D723C">
        <w:rPr>
          <w:b/>
          <w:bCs/>
          <w:lang w:val="en-US"/>
        </w:rPr>
        <w:t xml:space="preserve">LA – </w:t>
      </w:r>
      <w:r w:rsidRPr="009D723C">
        <w:rPr>
          <w:lang w:val="en-US"/>
        </w:rPr>
        <w:t>Poetry</w:t>
      </w:r>
    </w:p>
    <w:p w14:paraId="4A7C45EF" w14:textId="2FC38566" w:rsidR="00A05BC4" w:rsidRPr="009D723C" w:rsidRDefault="00A05BC4" w:rsidP="003A2681">
      <w:pPr>
        <w:spacing w:after="0" w:line="240" w:lineRule="auto"/>
        <w:jc w:val="both"/>
        <w:rPr>
          <w:b/>
          <w:bCs/>
          <w:lang w:val="en-US"/>
        </w:rPr>
      </w:pPr>
      <w:r w:rsidRPr="009D723C">
        <w:rPr>
          <w:b/>
          <w:bCs/>
          <w:lang w:val="en-US"/>
        </w:rPr>
        <w:t>Math –</w:t>
      </w:r>
      <w:r w:rsidR="00954D54">
        <w:rPr>
          <w:b/>
          <w:bCs/>
          <w:lang w:val="en-US"/>
        </w:rPr>
        <w:t xml:space="preserve"> </w:t>
      </w:r>
      <w:r w:rsidR="00954D54">
        <w:rPr>
          <w:lang w:val="en-US"/>
        </w:rPr>
        <w:t>C</w:t>
      </w:r>
      <w:r w:rsidR="009D723C" w:rsidRPr="009D723C">
        <w:rPr>
          <w:lang w:val="en-US"/>
        </w:rPr>
        <w:t>ube and 3-D structures.</w:t>
      </w:r>
    </w:p>
    <w:p w14:paraId="122DA649" w14:textId="2CDFD465" w:rsidR="00A05BC4" w:rsidRPr="009D723C" w:rsidRDefault="00A05BC4" w:rsidP="003A2681">
      <w:pPr>
        <w:spacing w:after="0" w:line="240" w:lineRule="auto"/>
        <w:jc w:val="both"/>
        <w:rPr>
          <w:b/>
          <w:bCs/>
          <w:lang w:val="en-US"/>
        </w:rPr>
      </w:pPr>
      <w:r w:rsidRPr="009D723C">
        <w:rPr>
          <w:b/>
          <w:bCs/>
          <w:lang w:val="en-US"/>
        </w:rPr>
        <w:t xml:space="preserve">Social – </w:t>
      </w:r>
      <w:r w:rsidR="009D723C" w:rsidRPr="009D723C">
        <w:rPr>
          <w:lang w:val="en-US"/>
        </w:rPr>
        <w:t>We will continue to study the Canadian Charter of Rights and Freedoms, seeing how it applies to groups.</w:t>
      </w:r>
    </w:p>
    <w:p w14:paraId="28E41204" w14:textId="77777777" w:rsidR="00B900D9" w:rsidRDefault="00B900D9" w:rsidP="003A2681">
      <w:pPr>
        <w:spacing w:after="0" w:line="240" w:lineRule="auto"/>
        <w:jc w:val="both"/>
        <w:rPr>
          <w:b/>
          <w:bCs/>
          <w:lang w:val="en-US"/>
        </w:rPr>
      </w:pPr>
      <w:bookmarkStart w:id="1" w:name="_Hlk124163519"/>
    </w:p>
    <w:p w14:paraId="59C5A7D6" w14:textId="32E46A31" w:rsidR="003A2681" w:rsidRPr="00B900D9" w:rsidRDefault="00B900D9" w:rsidP="003A2681">
      <w:pPr>
        <w:spacing w:after="0" w:line="240" w:lineRule="auto"/>
        <w:jc w:val="both"/>
        <w:rPr>
          <w:b/>
          <w:bCs/>
          <w:lang w:val="en-US"/>
        </w:rPr>
      </w:pPr>
      <w:r>
        <w:rPr>
          <w:b/>
          <w:bCs/>
          <w:lang w:val="en-US"/>
        </w:rPr>
        <w:t xml:space="preserve">Grade 7-9 </w:t>
      </w:r>
      <w:r w:rsidRPr="00B900D9">
        <w:rPr>
          <w:b/>
          <w:bCs/>
          <w:lang w:val="en-US"/>
        </w:rPr>
        <w:t xml:space="preserve">Bible </w:t>
      </w:r>
      <w:r>
        <w:rPr>
          <w:b/>
          <w:bCs/>
          <w:lang w:val="en-US"/>
        </w:rPr>
        <w:t>–</w:t>
      </w:r>
      <w:r w:rsidR="003A2681" w:rsidRPr="00B900D9">
        <w:rPr>
          <w:b/>
          <w:bCs/>
          <w:lang w:val="en-US"/>
        </w:rPr>
        <w:t xml:space="preserve"> </w:t>
      </w:r>
      <w:r w:rsidRPr="00B900D9">
        <w:rPr>
          <w:lang w:val="en-US"/>
        </w:rPr>
        <w:t>We will begin studying the Biblical Worldview on Politics.</w:t>
      </w:r>
    </w:p>
    <w:bookmarkEnd w:id="1"/>
    <w:p w14:paraId="192B5C77" w14:textId="29E42482" w:rsidR="00750792" w:rsidRDefault="00750792" w:rsidP="0046696E">
      <w:pPr>
        <w:spacing w:after="0" w:line="240" w:lineRule="auto"/>
        <w:jc w:val="both"/>
        <w:rPr>
          <w:b/>
          <w:bCs/>
          <w:sz w:val="24"/>
          <w:szCs w:val="24"/>
          <w:lang w:val="en-US"/>
        </w:rPr>
      </w:pPr>
    </w:p>
    <w:p w14:paraId="05942EE0" w14:textId="72A2A810" w:rsidR="00B03EEB" w:rsidRPr="00E058F1" w:rsidRDefault="00B03EEB" w:rsidP="00764FC9">
      <w:pPr>
        <w:tabs>
          <w:tab w:val="left" w:pos="767"/>
        </w:tabs>
        <w:spacing w:after="0" w:line="240" w:lineRule="auto"/>
        <w:jc w:val="both"/>
        <w:rPr>
          <w:b/>
          <w:color w:val="0E57C4" w:themeColor="background2" w:themeShade="80"/>
          <w:sz w:val="28"/>
          <w:szCs w:val="28"/>
        </w:rPr>
      </w:pPr>
      <w:r w:rsidRPr="00E058F1">
        <w:rPr>
          <w:b/>
          <w:color w:val="0E57C4" w:themeColor="background2" w:themeShade="80"/>
          <w:sz w:val="28"/>
          <w:szCs w:val="28"/>
          <w:u w:val="single"/>
        </w:rPr>
        <w:lastRenderedPageBreak/>
        <w:t>GENERAL INFORMATION:</w:t>
      </w:r>
    </w:p>
    <w:p w14:paraId="61A955D2" w14:textId="77777777" w:rsidR="00B03637" w:rsidRPr="00B03637" w:rsidRDefault="00B03637" w:rsidP="00764FC9">
      <w:pPr>
        <w:spacing w:after="0" w:line="240" w:lineRule="auto"/>
        <w:jc w:val="both"/>
        <w:rPr>
          <w:rFonts w:asciiTheme="majorHAnsi" w:hAnsiTheme="majorHAnsi" w:cs="Times New Roman"/>
          <w:b/>
          <w:color w:val="3476B1" w:themeColor="accent2" w:themeShade="BF"/>
          <w:sz w:val="16"/>
          <w:szCs w:val="16"/>
          <w:u w:val="single"/>
        </w:rPr>
      </w:pPr>
    </w:p>
    <w:p w14:paraId="70C5C536" w14:textId="77777777" w:rsidR="00700196" w:rsidRDefault="00700196" w:rsidP="00764FC9">
      <w:pPr>
        <w:tabs>
          <w:tab w:val="left" w:pos="767"/>
        </w:tabs>
        <w:spacing w:after="0" w:line="240" w:lineRule="auto"/>
        <w:jc w:val="both"/>
        <w:rPr>
          <w:b/>
          <w:sz w:val="24"/>
          <w:szCs w:val="24"/>
        </w:rPr>
      </w:pPr>
    </w:p>
    <w:p w14:paraId="402AEBFE" w14:textId="77777777" w:rsidR="00700196" w:rsidRPr="00E058F1" w:rsidRDefault="00700196" w:rsidP="00700196">
      <w:pPr>
        <w:spacing w:after="0" w:line="240" w:lineRule="auto"/>
        <w:jc w:val="both"/>
        <w:rPr>
          <w:rFonts w:asciiTheme="majorHAnsi" w:hAnsiTheme="majorHAnsi" w:cs="Times New Roman"/>
          <w:b/>
          <w:color w:val="0E57C4" w:themeColor="background2" w:themeShade="80"/>
          <w:sz w:val="28"/>
          <w:szCs w:val="28"/>
          <w:u w:val="single"/>
        </w:rPr>
      </w:pPr>
      <w:r w:rsidRPr="00E058F1">
        <w:rPr>
          <w:rFonts w:asciiTheme="majorHAnsi" w:hAnsiTheme="majorHAnsi" w:cs="Times New Roman"/>
          <w:b/>
          <w:color w:val="0E57C4" w:themeColor="background2" w:themeShade="80"/>
          <w:sz w:val="28"/>
          <w:szCs w:val="28"/>
          <w:u w:val="single"/>
        </w:rPr>
        <w:t>IMPORTANT DATES &amp; EVENTS</w:t>
      </w:r>
    </w:p>
    <w:p w14:paraId="49AC5686" w14:textId="77777777" w:rsidR="00700196" w:rsidRDefault="00700196" w:rsidP="00700196">
      <w:pPr>
        <w:spacing w:after="0" w:line="240" w:lineRule="auto"/>
        <w:rPr>
          <w:b/>
          <w:sz w:val="22"/>
          <w:szCs w:val="22"/>
        </w:rPr>
      </w:pPr>
      <w:r>
        <w:rPr>
          <w:b/>
          <w:sz w:val="22"/>
          <w:szCs w:val="22"/>
        </w:rPr>
        <w:t>Jan 1: New Year’s Day</w:t>
      </w:r>
    </w:p>
    <w:p w14:paraId="7380380E" w14:textId="77777777" w:rsidR="00700196" w:rsidRDefault="00700196" w:rsidP="00700196">
      <w:pPr>
        <w:spacing w:after="0" w:line="240" w:lineRule="auto"/>
        <w:rPr>
          <w:b/>
          <w:sz w:val="22"/>
          <w:szCs w:val="22"/>
        </w:rPr>
      </w:pPr>
      <w:r>
        <w:rPr>
          <w:b/>
          <w:sz w:val="22"/>
          <w:szCs w:val="22"/>
        </w:rPr>
        <w:t>Jan 9</w:t>
      </w:r>
      <w:r w:rsidRPr="00253842">
        <w:rPr>
          <w:b/>
          <w:sz w:val="22"/>
          <w:szCs w:val="22"/>
        </w:rPr>
        <w:t xml:space="preserve">: </w:t>
      </w:r>
      <w:r>
        <w:rPr>
          <w:b/>
          <w:sz w:val="22"/>
          <w:szCs w:val="22"/>
        </w:rPr>
        <w:t>Classes Resume</w:t>
      </w:r>
      <w:r w:rsidRPr="00253842">
        <w:rPr>
          <w:b/>
          <w:sz w:val="22"/>
          <w:szCs w:val="22"/>
        </w:rPr>
        <w:t xml:space="preserve"> </w:t>
      </w:r>
    </w:p>
    <w:p w14:paraId="18F36813" w14:textId="77777777" w:rsidR="00700196" w:rsidRDefault="00700196" w:rsidP="00700196">
      <w:pPr>
        <w:spacing w:after="0" w:line="240" w:lineRule="auto"/>
        <w:rPr>
          <w:bCs/>
          <w:sz w:val="22"/>
          <w:szCs w:val="22"/>
        </w:rPr>
      </w:pPr>
      <w:r>
        <w:rPr>
          <w:b/>
          <w:sz w:val="22"/>
          <w:szCs w:val="22"/>
        </w:rPr>
        <w:t>Jan 27: Jersey Day</w:t>
      </w:r>
    </w:p>
    <w:p w14:paraId="4CEC6576" w14:textId="77777777" w:rsidR="00700196" w:rsidRDefault="00700196" w:rsidP="00700196">
      <w:pPr>
        <w:spacing w:after="0" w:line="240" w:lineRule="auto"/>
        <w:jc w:val="both"/>
        <w:rPr>
          <w:bCs/>
          <w:sz w:val="22"/>
          <w:szCs w:val="22"/>
        </w:rPr>
      </w:pPr>
      <w:r>
        <w:rPr>
          <w:b/>
          <w:sz w:val="22"/>
          <w:szCs w:val="22"/>
        </w:rPr>
        <w:t xml:space="preserve">Jan 30: PD Day </w:t>
      </w:r>
      <w:r>
        <w:rPr>
          <w:bCs/>
          <w:sz w:val="22"/>
          <w:szCs w:val="22"/>
        </w:rPr>
        <w:t>No School</w:t>
      </w:r>
    </w:p>
    <w:p w14:paraId="23FD416D" w14:textId="77777777" w:rsidR="00700196" w:rsidRPr="00700196" w:rsidRDefault="00700196" w:rsidP="00700196">
      <w:pPr>
        <w:spacing w:after="0" w:line="240" w:lineRule="auto"/>
        <w:jc w:val="both"/>
        <w:rPr>
          <w:b/>
          <w:sz w:val="22"/>
          <w:szCs w:val="22"/>
        </w:rPr>
      </w:pPr>
      <w:r>
        <w:rPr>
          <w:b/>
          <w:sz w:val="22"/>
          <w:szCs w:val="22"/>
        </w:rPr>
        <w:t>Jan 31: Community Service: Blessings bags</w:t>
      </w:r>
    </w:p>
    <w:p w14:paraId="1C31CF74" w14:textId="77777777" w:rsidR="00700196" w:rsidRDefault="00700196" w:rsidP="00764FC9">
      <w:pPr>
        <w:tabs>
          <w:tab w:val="left" w:pos="767"/>
        </w:tabs>
        <w:spacing w:after="0" w:line="240" w:lineRule="auto"/>
        <w:jc w:val="both"/>
        <w:rPr>
          <w:b/>
          <w:sz w:val="24"/>
          <w:szCs w:val="24"/>
        </w:rPr>
      </w:pPr>
    </w:p>
    <w:p w14:paraId="33D893E2" w14:textId="49ED97D2" w:rsidR="00B03EEB" w:rsidRPr="00A05BC4" w:rsidRDefault="00A05BC4" w:rsidP="00764FC9">
      <w:pPr>
        <w:tabs>
          <w:tab w:val="left" w:pos="767"/>
        </w:tabs>
        <w:spacing w:after="0" w:line="240" w:lineRule="auto"/>
        <w:jc w:val="both"/>
        <w:rPr>
          <w:b/>
          <w:sz w:val="24"/>
          <w:szCs w:val="24"/>
        </w:rPr>
      </w:pPr>
      <w:r w:rsidRPr="00A05BC4">
        <w:rPr>
          <w:b/>
          <w:sz w:val="24"/>
          <w:szCs w:val="24"/>
        </w:rPr>
        <w:t>Hot Lunch on Thursdays-</w:t>
      </w:r>
      <w:r w:rsidRPr="00A05BC4">
        <w:rPr>
          <w:b/>
        </w:rPr>
        <w:t xml:space="preserve"> must be ordered and paid </w:t>
      </w:r>
      <w:r w:rsidR="00B900D9">
        <w:rPr>
          <w:b/>
        </w:rPr>
        <w:t xml:space="preserve">for </w:t>
      </w:r>
      <w:r w:rsidRPr="00A05BC4">
        <w:rPr>
          <w:b/>
        </w:rPr>
        <w:t>ahead</w:t>
      </w:r>
      <w:r w:rsidR="00B900D9">
        <w:rPr>
          <w:b/>
        </w:rPr>
        <w:t xml:space="preserve"> of time.</w:t>
      </w:r>
    </w:p>
    <w:p w14:paraId="5680705A" w14:textId="11F38372" w:rsidR="00D1548E" w:rsidRDefault="00D1548E" w:rsidP="00764FC9">
      <w:pPr>
        <w:spacing w:after="0" w:line="240" w:lineRule="auto"/>
        <w:jc w:val="both"/>
        <w:rPr>
          <w:sz w:val="16"/>
          <w:szCs w:val="16"/>
        </w:rPr>
      </w:pPr>
    </w:p>
    <w:p w14:paraId="460674F2" w14:textId="22DDDE43" w:rsidR="00A05BC4" w:rsidRDefault="00A05BC4" w:rsidP="00764FC9">
      <w:pPr>
        <w:spacing w:after="0" w:line="240" w:lineRule="auto"/>
        <w:jc w:val="both"/>
        <w:rPr>
          <w:sz w:val="24"/>
          <w:szCs w:val="24"/>
        </w:rPr>
      </w:pPr>
      <w:r w:rsidRPr="00A05BC4">
        <w:rPr>
          <w:b/>
          <w:bCs/>
          <w:sz w:val="24"/>
          <w:szCs w:val="24"/>
        </w:rPr>
        <w:t xml:space="preserve">Dismissal time 3:25PM </w:t>
      </w:r>
      <w:r>
        <w:rPr>
          <w:b/>
          <w:bCs/>
          <w:sz w:val="24"/>
          <w:szCs w:val="24"/>
        </w:rPr>
        <w:t xml:space="preserve">– </w:t>
      </w:r>
      <w:r>
        <w:rPr>
          <w:sz w:val="24"/>
          <w:szCs w:val="24"/>
        </w:rPr>
        <w:t xml:space="preserve">Make sure to notify </w:t>
      </w:r>
      <w:r w:rsidR="00B900D9">
        <w:rPr>
          <w:sz w:val="24"/>
          <w:szCs w:val="24"/>
        </w:rPr>
        <w:t xml:space="preserve">the </w:t>
      </w:r>
      <w:r>
        <w:rPr>
          <w:sz w:val="24"/>
          <w:szCs w:val="24"/>
        </w:rPr>
        <w:t xml:space="preserve">school by </w:t>
      </w:r>
      <w:r w:rsidR="00B900D9">
        <w:rPr>
          <w:sz w:val="24"/>
          <w:szCs w:val="24"/>
        </w:rPr>
        <w:t xml:space="preserve">phone </w:t>
      </w:r>
      <w:r>
        <w:rPr>
          <w:sz w:val="24"/>
          <w:szCs w:val="24"/>
        </w:rPr>
        <w:t>call or note in agenda if sending someone else to pick up your child</w:t>
      </w:r>
      <w:r w:rsidR="00B900D9">
        <w:rPr>
          <w:sz w:val="24"/>
          <w:szCs w:val="24"/>
        </w:rPr>
        <w:t>.</w:t>
      </w:r>
    </w:p>
    <w:p w14:paraId="3D097857" w14:textId="2F5A84F6" w:rsidR="00A05BC4" w:rsidRDefault="00A05BC4" w:rsidP="00764FC9">
      <w:pPr>
        <w:spacing w:after="0" w:line="240" w:lineRule="auto"/>
        <w:jc w:val="both"/>
        <w:rPr>
          <w:sz w:val="24"/>
          <w:szCs w:val="24"/>
        </w:rPr>
      </w:pPr>
    </w:p>
    <w:p w14:paraId="3EABA5A9" w14:textId="52D34893" w:rsidR="00A05BC4" w:rsidRDefault="00A05BC4" w:rsidP="00764FC9">
      <w:pPr>
        <w:spacing w:after="0" w:line="240" w:lineRule="auto"/>
        <w:jc w:val="both"/>
        <w:rPr>
          <w:sz w:val="24"/>
          <w:szCs w:val="24"/>
        </w:rPr>
      </w:pPr>
      <w:r>
        <w:rPr>
          <w:sz w:val="24"/>
          <w:szCs w:val="24"/>
        </w:rPr>
        <w:t xml:space="preserve">The school website is </w:t>
      </w:r>
      <w:hyperlink r:id="rId12" w:history="1">
        <w:r w:rsidRPr="00A92078">
          <w:rPr>
            <w:rStyle w:val="Hyperlink"/>
            <w:sz w:val="24"/>
            <w:szCs w:val="24"/>
          </w:rPr>
          <w:t>www.hlcacademy.ca</w:t>
        </w:r>
      </w:hyperlink>
    </w:p>
    <w:p w14:paraId="1C79FC7A" w14:textId="7BBD2B2E" w:rsidR="00A05BC4" w:rsidRDefault="00A05BC4" w:rsidP="00764FC9">
      <w:pPr>
        <w:spacing w:after="0" w:line="240" w:lineRule="auto"/>
        <w:jc w:val="both"/>
        <w:rPr>
          <w:sz w:val="24"/>
          <w:szCs w:val="24"/>
        </w:rPr>
      </w:pPr>
    </w:p>
    <w:p w14:paraId="232E8EA1" w14:textId="7275A4A1" w:rsidR="00A05BC4" w:rsidRDefault="00A05BC4" w:rsidP="00764FC9">
      <w:pPr>
        <w:spacing w:after="0" w:line="240" w:lineRule="auto"/>
        <w:jc w:val="both"/>
        <w:rPr>
          <w:sz w:val="24"/>
          <w:szCs w:val="24"/>
        </w:rPr>
      </w:pPr>
      <w:r>
        <w:rPr>
          <w:sz w:val="24"/>
          <w:szCs w:val="24"/>
        </w:rPr>
        <w:t xml:space="preserve">We have a facebook page to keep </w:t>
      </w:r>
      <w:r w:rsidR="00BA0BF9">
        <w:rPr>
          <w:sz w:val="24"/>
          <w:szCs w:val="24"/>
        </w:rPr>
        <w:t>up to date on events.</w:t>
      </w:r>
    </w:p>
    <w:p w14:paraId="45495120" w14:textId="63A8DC23" w:rsidR="00136007" w:rsidRDefault="00136007" w:rsidP="00764FC9">
      <w:pPr>
        <w:spacing w:after="0" w:line="240" w:lineRule="auto"/>
        <w:jc w:val="both"/>
        <w:rPr>
          <w:noProof/>
        </w:rPr>
      </w:pPr>
    </w:p>
    <w:p w14:paraId="3B7D2CCD" w14:textId="1A60AD8B" w:rsidR="00A0312C" w:rsidRPr="00700196" w:rsidRDefault="008E54A8" w:rsidP="005434A4">
      <w:pPr>
        <w:spacing w:after="0" w:line="240" w:lineRule="auto"/>
        <w:jc w:val="both"/>
        <w:rPr>
          <w:b/>
          <w:sz w:val="24"/>
          <w:szCs w:val="24"/>
        </w:rPr>
      </w:pPr>
      <w:r>
        <w:rPr>
          <w:b/>
          <w:sz w:val="24"/>
          <w:szCs w:val="24"/>
        </w:rPr>
        <w:t xml:space="preserve">January </w:t>
      </w:r>
      <w:r w:rsidR="00A0312C" w:rsidRPr="00700196">
        <w:rPr>
          <w:b/>
          <w:sz w:val="24"/>
          <w:szCs w:val="24"/>
        </w:rPr>
        <w:t>Swimming:</w:t>
      </w:r>
    </w:p>
    <w:p w14:paraId="38FA4CF2" w14:textId="00D86231" w:rsidR="007A61BB" w:rsidRDefault="00A0312C" w:rsidP="005434A4">
      <w:pPr>
        <w:spacing w:after="0" w:line="240" w:lineRule="auto"/>
        <w:jc w:val="both"/>
        <w:rPr>
          <w:bCs/>
          <w:sz w:val="22"/>
          <w:szCs w:val="22"/>
        </w:rPr>
      </w:pPr>
      <w:r w:rsidRPr="00A0312C">
        <w:rPr>
          <w:b/>
          <w:sz w:val="22"/>
          <w:szCs w:val="22"/>
        </w:rPr>
        <w:t>Gr 1-</w:t>
      </w:r>
      <w:r w:rsidR="001845D5">
        <w:rPr>
          <w:b/>
          <w:sz w:val="22"/>
          <w:szCs w:val="22"/>
        </w:rPr>
        <w:t>3</w:t>
      </w:r>
      <w:r w:rsidRPr="00A0312C">
        <w:rPr>
          <w:b/>
          <w:sz w:val="22"/>
          <w:szCs w:val="22"/>
        </w:rPr>
        <w:t xml:space="preserve">: </w:t>
      </w:r>
      <w:r>
        <w:rPr>
          <w:bCs/>
          <w:sz w:val="22"/>
          <w:szCs w:val="22"/>
        </w:rPr>
        <w:t>Jan 19, 26 - 1-2pm</w:t>
      </w:r>
    </w:p>
    <w:p w14:paraId="628EE464" w14:textId="4093D22A" w:rsidR="00A0312C" w:rsidRDefault="00A0312C" w:rsidP="005434A4">
      <w:pPr>
        <w:spacing w:after="0" w:line="240" w:lineRule="auto"/>
        <w:jc w:val="both"/>
        <w:rPr>
          <w:bCs/>
          <w:sz w:val="22"/>
          <w:szCs w:val="22"/>
        </w:rPr>
      </w:pPr>
      <w:r>
        <w:rPr>
          <w:b/>
          <w:sz w:val="22"/>
          <w:szCs w:val="22"/>
        </w:rPr>
        <w:t xml:space="preserve">Gr </w:t>
      </w:r>
      <w:r w:rsidR="001845D5">
        <w:rPr>
          <w:b/>
          <w:sz w:val="22"/>
          <w:szCs w:val="22"/>
        </w:rPr>
        <w:t>4</w:t>
      </w:r>
      <w:r>
        <w:rPr>
          <w:b/>
          <w:sz w:val="22"/>
          <w:szCs w:val="22"/>
        </w:rPr>
        <w:t xml:space="preserve">-9: </w:t>
      </w:r>
      <w:r>
        <w:rPr>
          <w:bCs/>
          <w:sz w:val="22"/>
          <w:szCs w:val="22"/>
        </w:rPr>
        <w:t>Jan 1</w:t>
      </w:r>
      <w:r w:rsidR="001845D5">
        <w:rPr>
          <w:bCs/>
          <w:sz w:val="22"/>
          <w:szCs w:val="22"/>
        </w:rPr>
        <w:t>0</w:t>
      </w:r>
      <w:r>
        <w:rPr>
          <w:bCs/>
          <w:sz w:val="22"/>
          <w:szCs w:val="22"/>
        </w:rPr>
        <w:t>, 1</w:t>
      </w:r>
      <w:r w:rsidR="001845D5">
        <w:rPr>
          <w:bCs/>
          <w:sz w:val="22"/>
          <w:szCs w:val="22"/>
        </w:rPr>
        <w:t>7</w:t>
      </w:r>
      <w:r>
        <w:rPr>
          <w:bCs/>
          <w:sz w:val="22"/>
          <w:szCs w:val="22"/>
        </w:rPr>
        <w:t>, 2</w:t>
      </w:r>
      <w:r w:rsidR="001845D5">
        <w:rPr>
          <w:bCs/>
          <w:sz w:val="22"/>
          <w:szCs w:val="22"/>
        </w:rPr>
        <w:t>4</w:t>
      </w:r>
      <w:r>
        <w:rPr>
          <w:bCs/>
          <w:sz w:val="22"/>
          <w:szCs w:val="22"/>
        </w:rPr>
        <w:t xml:space="preserve"> – 1-2pm</w:t>
      </w:r>
    </w:p>
    <w:p w14:paraId="6A7270C3" w14:textId="32313784" w:rsidR="00A0312C" w:rsidRDefault="00A0312C" w:rsidP="005434A4">
      <w:pPr>
        <w:spacing w:after="0" w:line="240" w:lineRule="auto"/>
        <w:jc w:val="both"/>
        <w:rPr>
          <w:b/>
          <w:sz w:val="22"/>
          <w:szCs w:val="22"/>
        </w:rPr>
      </w:pPr>
      <w:r w:rsidRPr="0055313A">
        <w:rPr>
          <w:b/>
          <w:sz w:val="22"/>
          <w:szCs w:val="22"/>
        </w:rPr>
        <w:t>Please remit payment of $</w:t>
      </w:r>
      <w:r w:rsidR="003641A2" w:rsidRPr="0055313A">
        <w:rPr>
          <w:b/>
          <w:sz w:val="22"/>
          <w:szCs w:val="22"/>
        </w:rPr>
        <w:t>20.00</w:t>
      </w:r>
      <w:r w:rsidRPr="0055313A">
        <w:rPr>
          <w:b/>
          <w:sz w:val="22"/>
          <w:szCs w:val="22"/>
        </w:rPr>
        <w:t xml:space="preserve"> per student </w:t>
      </w:r>
      <w:r w:rsidR="002E25D0" w:rsidRPr="0055313A">
        <w:rPr>
          <w:b/>
          <w:sz w:val="22"/>
          <w:szCs w:val="22"/>
        </w:rPr>
        <w:t>as soon as possible.</w:t>
      </w:r>
    </w:p>
    <w:p w14:paraId="252B9959" w14:textId="14A6AF5F" w:rsidR="00954D54" w:rsidRDefault="00954D54" w:rsidP="005434A4">
      <w:pPr>
        <w:spacing w:after="0" w:line="240" w:lineRule="auto"/>
        <w:jc w:val="both"/>
        <w:rPr>
          <w:b/>
          <w:sz w:val="22"/>
          <w:szCs w:val="22"/>
        </w:rPr>
      </w:pPr>
    </w:p>
    <w:p w14:paraId="59A2804A" w14:textId="79F14B58" w:rsidR="00954D54" w:rsidRDefault="00954D54" w:rsidP="005434A4">
      <w:pPr>
        <w:spacing w:after="0" w:line="240" w:lineRule="auto"/>
        <w:jc w:val="both"/>
        <w:rPr>
          <w:b/>
          <w:sz w:val="22"/>
          <w:szCs w:val="22"/>
        </w:rPr>
      </w:pPr>
      <w:r>
        <w:rPr>
          <w:b/>
          <w:sz w:val="22"/>
          <w:szCs w:val="22"/>
        </w:rPr>
        <w:t>We need volunteers for in the pool as well as drivers for the Grade 1 – 3 Group.</w:t>
      </w:r>
    </w:p>
    <w:p w14:paraId="53AE1D13" w14:textId="58A8B07C" w:rsidR="00954D54" w:rsidRPr="0055313A" w:rsidRDefault="00954D54" w:rsidP="005434A4">
      <w:pPr>
        <w:spacing w:after="0" w:line="240" w:lineRule="auto"/>
        <w:jc w:val="both"/>
        <w:rPr>
          <w:b/>
          <w:sz w:val="22"/>
          <w:szCs w:val="22"/>
        </w:rPr>
      </w:pPr>
      <w:r>
        <w:rPr>
          <w:b/>
          <w:sz w:val="22"/>
          <w:szCs w:val="22"/>
        </w:rPr>
        <w:t>Please consider and sign up for any you may be available for.</w:t>
      </w:r>
    </w:p>
    <w:p w14:paraId="7156E826" w14:textId="77777777" w:rsidR="00134392" w:rsidRPr="0055313A" w:rsidRDefault="00134392" w:rsidP="00995FC6">
      <w:pPr>
        <w:spacing w:after="0" w:line="240" w:lineRule="auto"/>
        <w:jc w:val="both"/>
        <w:rPr>
          <w:rFonts w:cstheme="minorHAnsi"/>
          <w:b/>
          <w:color w:val="0E57C4" w:themeColor="background2" w:themeShade="80"/>
          <w:sz w:val="28"/>
          <w:szCs w:val="28"/>
          <w:u w:val="single"/>
        </w:rPr>
      </w:pPr>
    </w:p>
    <w:p w14:paraId="7BE7EA94" w14:textId="69FB1E87" w:rsidR="00995FC6" w:rsidRPr="00E058F1" w:rsidRDefault="0075542A" w:rsidP="00995FC6">
      <w:pPr>
        <w:spacing w:after="0" w:line="240" w:lineRule="auto"/>
        <w:jc w:val="both"/>
        <w:rPr>
          <w:rFonts w:cstheme="minorHAnsi"/>
          <w:b/>
          <w:bCs/>
          <w:color w:val="0E57C4" w:themeColor="background2" w:themeShade="80"/>
          <w:sz w:val="22"/>
          <w:szCs w:val="22"/>
          <w:u w:val="single"/>
        </w:rPr>
      </w:pPr>
      <w:r>
        <w:rPr>
          <w:rFonts w:cstheme="minorHAnsi"/>
          <w:b/>
          <w:bCs/>
          <w:color w:val="0E57C4" w:themeColor="background2" w:themeShade="80"/>
          <w:sz w:val="28"/>
          <w:szCs w:val="28"/>
          <w:u w:val="single"/>
        </w:rPr>
        <w:t>(</w:t>
      </w:r>
      <w:r w:rsidR="00995FC6" w:rsidRPr="00E058F1">
        <w:rPr>
          <w:rFonts w:cstheme="minorHAnsi"/>
          <w:b/>
          <w:bCs/>
          <w:color w:val="0E57C4" w:themeColor="background2" w:themeShade="80"/>
          <w:sz w:val="28"/>
          <w:szCs w:val="28"/>
          <w:u w:val="single"/>
        </w:rPr>
        <w:t>HLCES) BOARD:</w:t>
      </w:r>
    </w:p>
    <w:p w14:paraId="276FEAE4" w14:textId="77777777" w:rsidR="00936F8C" w:rsidRPr="00007E42" w:rsidRDefault="00936F8C" w:rsidP="00936F8C">
      <w:pPr>
        <w:spacing w:after="0" w:line="240" w:lineRule="auto"/>
        <w:jc w:val="both"/>
        <w:rPr>
          <w:sz w:val="22"/>
          <w:szCs w:val="22"/>
          <w:lang w:val="en-US"/>
        </w:rPr>
      </w:pPr>
      <w:r w:rsidRPr="00007E42">
        <w:rPr>
          <w:sz w:val="22"/>
          <w:szCs w:val="22"/>
          <w:lang w:val="en-US"/>
        </w:rPr>
        <w:t>Board Members are:</w:t>
      </w:r>
    </w:p>
    <w:p w14:paraId="0B92FDAE" w14:textId="77777777" w:rsidR="00936F8C" w:rsidRPr="00007E42" w:rsidRDefault="00936F8C" w:rsidP="00936F8C">
      <w:pPr>
        <w:pStyle w:val="ListParagraph"/>
        <w:numPr>
          <w:ilvl w:val="0"/>
          <w:numId w:val="18"/>
        </w:numPr>
        <w:spacing w:after="0" w:line="240" w:lineRule="auto"/>
        <w:ind w:left="709" w:firstLine="0"/>
        <w:jc w:val="both"/>
        <w:rPr>
          <w:sz w:val="22"/>
          <w:szCs w:val="22"/>
          <w:lang w:val="en-US"/>
        </w:rPr>
      </w:pPr>
      <w:r w:rsidRPr="00007E42">
        <w:rPr>
          <w:sz w:val="22"/>
          <w:szCs w:val="22"/>
          <w:lang w:val="en-US"/>
        </w:rPr>
        <w:t xml:space="preserve">Shawn Wiebe </w:t>
      </w:r>
      <w:r>
        <w:rPr>
          <w:sz w:val="22"/>
          <w:szCs w:val="22"/>
          <w:lang w:val="en-US"/>
        </w:rPr>
        <w:t>-</w:t>
      </w:r>
      <w:r w:rsidRPr="00007E42">
        <w:rPr>
          <w:sz w:val="22"/>
          <w:szCs w:val="22"/>
          <w:lang w:val="en-US"/>
        </w:rPr>
        <w:t xml:space="preserve"> Chairman</w:t>
      </w:r>
    </w:p>
    <w:p w14:paraId="211AAF50" w14:textId="77777777" w:rsidR="00936F8C" w:rsidRPr="00007E42" w:rsidRDefault="00936F8C" w:rsidP="00936F8C">
      <w:pPr>
        <w:pStyle w:val="ListParagraph"/>
        <w:numPr>
          <w:ilvl w:val="0"/>
          <w:numId w:val="18"/>
        </w:numPr>
        <w:spacing w:after="0" w:line="240" w:lineRule="auto"/>
        <w:ind w:left="709" w:firstLine="0"/>
        <w:jc w:val="both"/>
        <w:rPr>
          <w:sz w:val="22"/>
          <w:szCs w:val="22"/>
          <w:lang w:val="en-US"/>
        </w:rPr>
      </w:pPr>
      <w:r w:rsidRPr="00007E42">
        <w:rPr>
          <w:sz w:val="22"/>
          <w:szCs w:val="22"/>
          <w:lang w:val="en-US"/>
        </w:rPr>
        <w:t xml:space="preserve">Ray Lapka </w:t>
      </w:r>
      <w:r>
        <w:rPr>
          <w:sz w:val="22"/>
          <w:szCs w:val="22"/>
          <w:lang w:val="en-US"/>
        </w:rPr>
        <w:t>-</w:t>
      </w:r>
      <w:r w:rsidRPr="00007E42">
        <w:rPr>
          <w:sz w:val="22"/>
          <w:szCs w:val="22"/>
          <w:lang w:val="en-US"/>
        </w:rPr>
        <w:t xml:space="preserve"> Vice Chair and Secretary</w:t>
      </w:r>
    </w:p>
    <w:p w14:paraId="17C46542" w14:textId="77777777" w:rsidR="00936F8C" w:rsidRPr="00007E42" w:rsidRDefault="00936F8C" w:rsidP="00936F8C">
      <w:pPr>
        <w:pStyle w:val="ListParagraph"/>
        <w:numPr>
          <w:ilvl w:val="0"/>
          <w:numId w:val="18"/>
        </w:numPr>
        <w:spacing w:after="0" w:line="240" w:lineRule="auto"/>
        <w:ind w:left="709" w:firstLine="0"/>
        <w:jc w:val="both"/>
        <w:rPr>
          <w:sz w:val="22"/>
          <w:szCs w:val="22"/>
          <w:lang w:val="en-US"/>
        </w:rPr>
      </w:pPr>
      <w:r>
        <w:rPr>
          <w:sz w:val="22"/>
          <w:szCs w:val="22"/>
          <w:lang w:val="en-US"/>
        </w:rPr>
        <w:t>Troy Kidder - Treasurer</w:t>
      </w:r>
    </w:p>
    <w:p w14:paraId="646D5C9B" w14:textId="77777777" w:rsidR="00936F8C" w:rsidRDefault="00936F8C" w:rsidP="00936F8C">
      <w:pPr>
        <w:pStyle w:val="ListParagraph"/>
        <w:numPr>
          <w:ilvl w:val="0"/>
          <w:numId w:val="18"/>
        </w:numPr>
        <w:spacing w:after="0" w:line="240" w:lineRule="auto"/>
        <w:ind w:left="709" w:firstLine="0"/>
        <w:rPr>
          <w:sz w:val="22"/>
          <w:szCs w:val="22"/>
          <w:lang w:val="en-US"/>
        </w:rPr>
      </w:pPr>
      <w:r w:rsidRPr="00007E42">
        <w:rPr>
          <w:sz w:val="22"/>
          <w:szCs w:val="22"/>
          <w:lang w:val="en-US"/>
        </w:rPr>
        <w:t xml:space="preserve">Jerry Krahn </w:t>
      </w:r>
      <w:r>
        <w:rPr>
          <w:sz w:val="22"/>
          <w:szCs w:val="22"/>
          <w:lang w:val="en-US"/>
        </w:rPr>
        <w:t>-</w:t>
      </w:r>
      <w:r w:rsidRPr="00007E42">
        <w:rPr>
          <w:sz w:val="22"/>
          <w:szCs w:val="22"/>
          <w:lang w:val="en-US"/>
        </w:rPr>
        <w:t xml:space="preserve"> Fundraising </w:t>
      </w:r>
    </w:p>
    <w:p w14:paraId="52869906" w14:textId="77777777" w:rsidR="00936F8C" w:rsidRPr="00007E42" w:rsidRDefault="00936F8C" w:rsidP="00936F8C">
      <w:pPr>
        <w:pStyle w:val="ListParagraph"/>
        <w:numPr>
          <w:ilvl w:val="0"/>
          <w:numId w:val="18"/>
        </w:numPr>
        <w:spacing w:after="0" w:line="240" w:lineRule="auto"/>
        <w:ind w:left="709" w:firstLine="0"/>
        <w:rPr>
          <w:sz w:val="22"/>
          <w:szCs w:val="22"/>
          <w:lang w:val="en-US"/>
        </w:rPr>
      </w:pPr>
      <w:r>
        <w:rPr>
          <w:sz w:val="22"/>
          <w:szCs w:val="22"/>
          <w:lang w:val="en-US"/>
        </w:rPr>
        <w:t>Josh Clark - Maintenance</w:t>
      </w:r>
    </w:p>
    <w:p w14:paraId="10A9588B" w14:textId="77777777" w:rsidR="00936F8C" w:rsidRPr="00007E42" w:rsidRDefault="00936F8C" w:rsidP="00936F8C">
      <w:pPr>
        <w:pStyle w:val="ListParagraph"/>
        <w:numPr>
          <w:ilvl w:val="0"/>
          <w:numId w:val="18"/>
        </w:numPr>
        <w:spacing w:after="0" w:line="240" w:lineRule="auto"/>
        <w:ind w:left="709" w:firstLine="0"/>
        <w:jc w:val="both"/>
        <w:rPr>
          <w:sz w:val="22"/>
          <w:szCs w:val="22"/>
          <w:lang w:val="en-US"/>
        </w:rPr>
      </w:pPr>
      <w:r w:rsidRPr="00007E42">
        <w:rPr>
          <w:sz w:val="22"/>
          <w:szCs w:val="22"/>
          <w:lang w:val="en-US"/>
        </w:rPr>
        <w:t xml:space="preserve">Suzanne Wolfe </w:t>
      </w:r>
      <w:r>
        <w:rPr>
          <w:sz w:val="22"/>
          <w:szCs w:val="22"/>
          <w:lang w:val="en-US"/>
        </w:rPr>
        <w:t>- Member</w:t>
      </w:r>
    </w:p>
    <w:p w14:paraId="3471CB50" w14:textId="77777777" w:rsidR="00936F8C" w:rsidRDefault="00936F8C" w:rsidP="00043A7B">
      <w:pPr>
        <w:spacing w:after="0" w:line="240" w:lineRule="auto"/>
        <w:jc w:val="both"/>
        <w:rPr>
          <w:sz w:val="24"/>
          <w:szCs w:val="24"/>
          <w:lang w:val="en-US"/>
        </w:rPr>
      </w:pPr>
    </w:p>
    <w:p w14:paraId="3A5367C5" w14:textId="7F869B27" w:rsidR="00043A7B" w:rsidRPr="00031645" w:rsidRDefault="00134392" w:rsidP="00043A7B">
      <w:pPr>
        <w:spacing w:after="0" w:line="240" w:lineRule="auto"/>
        <w:jc w:val="both"/>
        <w:rPr>
          <w:sz w:val="24"/>
          <w:szCs w:val="24"/>
          <w:lang w:val="en-US"/>
        </w:rPr>
      </w:pPr>
      <w:r>
        <w:rPr>
          <w:sz w:val="24"/>
          <w:szCs w:val="24"/>
          <w:lang w:val="en-US"/>
        </w:rPr>
        <w:t xml:space="preserve">There </w:t>
      </w:r>
      <w:r w:rsidR="00043A7B" w:rsidRPr="00031645">
        <w:rPr>
          <w:sz w:val="24"/>
          <w:szCs w:val="24"/>
          <w:lang w:val="en-US"/>
        </w:rPr>
        <w:t xml:space="preserve">is an open discussion </w:t>
      </w:r>
      <w:r>
        <w:rPr>
          <w:sz w:val="24"/>
          <w:szCs w:val="24"/>
          <w:lang w:val="en-US"/>
        </w:rPr>
        <w:t>o</w:t>
      </w:r>
      <w:r w:rsidRPr="00031645">
        <w:rPr>
          <w:sz w:val="24"/>
          <w:szCs w:val="24"/>
          <w:lang w:val="en-US"/>
        </w:rPr>
        <w:t xml:space="preserve">n Schoology in the HLCA Parents group </w:t>
      </w:r>
      <w:r w:rsidR="00CE6BFA">
        <w:rPr>
          <w:sz w:val="24"/>
          <w:szCs w:val="24"/>
          <w:lang w:val="en-US"/>
        </w:rPr>
        <w:t>if you have</w:t>
      </w:r>
      <w:r w:rsidR="00043A7B" w:rsidRPr="00031645">
        <w:rPr>
          <w:sz w:val="24"/>
          <w:szCs w:val="24"/>
          <w:lang w:val="en-US"/>
        </w:rPr>
        <w:t xml:space="preserve"> questions </w:t>
      </w:r>
      <w:r w:rsidR="00CE6BFA">
        <w:rPr>
          <w:sz w:val="24"/>
          <w:szCs w:val="24"/>
          <w:lang w:val="en-US"/>
        </w:rPr>
        <w:t xml:space="preserve">for the </w:t>
      </w:r>
      <w:r w:rsidR="00043A7B" w:rsidRPr="00031645">
        <w:rPr>
          <w:sz w:val="24"/>
          <w:szCs w:val="24"/>
          <w:lang w:val="en-US"/>
        </w:rPr>
        <w:t>board</w:t>
      </w:r>
      <w:r w:rsidR="00CE6BFA">
        <w:rPr>
          <w:sz w:val="24"/>
          <w:szCs w:val="24"/>
          <w:lang w:val="en-US"/>
        </w:rPr>
        <w:t>.</w:t>
      </w:r>
    </w:p>
    <w:p w14:paraId="5135F9F6" w14:textId="50C154BD" w:rsidR="00043A7B" w:rsidRPr="00031645" w:rsidRDefault="00043A7B" w:rsidP="00043A7B">
      <w:pPr>
        <w:spacing w:after="0" w:line="240" w:lineRule="auto"/>
        <w:jc w:val="both"/>
        <w:rPr>
          <w:sz w:val="24"/>
          <w:szCs w:val="24"/>
          <w:lang w:val="en-US"/>
        </w:rPr>
      </w:pPr>
    </w:p>
    <w:p w14:paraId="26788258" w14:textId="77777777" w:rsidR="00B900D9" w:rsidRDefault="00B900D9" w:rsidP="00043A7B">
      <w:pPr>
        <w:spacing w:after="0" w:line="240" w:lineRule="auto"/>
        <w:jc w:val="both"/>
        <w:rPr>
          <w:b/>
          <w:bCs/>
          <w:color w:val="0E57C4" w:themeColor="background2" w:themeShade="80"/>
          <w:sz w:val="28"/>
          <w:szCs w:val="28"/>
          <w:u w:val="single"/>
          <w:lang w:val="en-US"/>
        </w:rPr>
      </w:pPr>
    </w:p>
    <w:p w14:paraId="774DBEE2" w14:textId="77777777" w:rsidR="00B900D9" w:rsidRDefault="00B900D9" w:rsidP="00043A7B">
      <w:pPr>
        <w:spacing w:after="0" w:line="240" w:lineRule="auto"/>
        <w:jc w:val="both"/>
        <w:rPr>
          <w:b/>
          <w:bCs/>
          <w:color w:val="0E57C4" w:themeColor="background2" w:themeShade="80"/>
          <w:sz w:val="28"/>
          <w:szCs w:val="28"/>
          <w:u w:val="single"/>
          <w:lang w:val="en-US"/>
        </w:rPr>
      </w:pPr>
    </w:p>
    <w:p w14:paraId="166F9AB8" w14:textId="77777777" w:rsidR="00954D54" w:rsidRDefault="00954D54" w:rsidP="00043A7B">
      <w:pPr>
        <w:spacing w:after="0" w:line="240" w:lineRule="auto"/>
        <w:jc w:val="both"/>
        <w:rPr>
          <w:b/>
          <w:bCs/>
          <w:color w:val="0E57C4" w:themeColor="background2" w:themeShade="80"/>
          <w:sz w:val="28"/>
          <w:szCs w:val="28"/>
          <w:u w:val="single"/>
          <w:lang w:val="en-US"/>
        </w:rPr>
      </w:pPr>
    </w:p>
    <w:p w14:paraId="5A53E043" w14:textId="77777777" w:rsidR="00954D54" w:rsidRDefault="00954D54" w:rsidP="00043A7B">
      <w:pPr>
        <w:spacing w:after="0" w:line="240" w:lineRule="auto"/>
        <w:jc w:val="both"/>
        <w:rPr>
          <w:b/>
          <w:bCs/>
          <w:color w:val="0E57C4" w:themeColor="background2" w:themeShade="80"/>
          <w:sz w:val="28"/>
          <w:szCs w:val="28"/>
          <w:u w:val="single"/>
          <w:lang w:val="en-US"/>
        </w:rPr>
      </w:pPr>
    </w:p>
    <w:p w14:paraId="3410B86E" w14:textId="5ECF5C14" w:rsidR="00043A7B" w:rsidRPr="00E058F1" w:rsidRDefault="00043A7B" w:rsidP="00043A7B">
      <w:pPr>
        <w:spacing w:after="0" w:line="240" w:lineRule="auto"/>
        <w:jc w:val="both"/>
        <w:rPr>
          <w:b/>
          <w:bCs/>
          <w:color w:val="0E57C4" w:themeColor="background2" w:themeShade="80"/>
          <w:sz w:val="28"/>
          <w:szCs w:val="28"/>
          <w:u w:val="single"/>
          <w:lang w:val="en-US"/>
        </w:rPr>
      </w:pPr>
      <w:r w:rsidRPr="00E058F1">
        <w:rPr>
          <w:b/>
          <w:bCs/>
          <w:color w:val="0E57C4" w:themeColor="background2" w:themeShade="80"/>
          <w:sz w:val="28"/>
          <w:szCs w:val="28"/>
          <w:u w:val="single"/>
          <w:lang w:val="en-US"/>
        </w:rPr>
        <w:t>FUNDRAISING EVENTS</w:t>
      </w:r>
    </w:p>
    <w:p w14:paraId="27FECFA9" w14:textId="45C3B91B" w:rsidR="00E058F1" w:rsidRDefault="00E058F1" w:rsidP="00F6316F">
      <w:pPr>
        <w:tabs>
          <w:tab w:val="left" w:pos="767"/>
        </w:tabs>
        <w:spacing w:after="0" w:line="240" w:lineRule="auto"/>
        <w:rPr>
          <w:rFonts w:asciiTheme="majorHAnsi" w:hAnsiTheme="majorHAnsi" w:cs="Times New Roman"/>
          <w:b/>
          <w:sz w:val="28"/>
          <w:szCs w:val="28"/>
        </w:rPr>
      </w:pPr>
    </w:p>
    <w:p w14:paraId="00A117BB" w14:textId="4A8D80F2" w:rsidR="00700196" w:rsidRDefault="00700196" w:rsidP="00F6316F">
      <w:pPr>
        <w:tabs>
          <w:tab w:val="left" w:pos="767"/>
        </w:tabs>
        <w:spacing w:after="0" w:line="240" w:lineRule="auto"/>
        <w:rPr>
          <w:rFonts w:asciiTheme="majorHAnsi" w:hAnsiTheme="majorHAnsi" w:cs="Times New Roman"/>
          <w:b/>
          <w:sz w:val="24"/>
          <w:szCs w:val="24"/>
        </w:rPr>
      </w:pPr>
      <w:r>
        <w:rPr>
          <w:rFonts w:asciiTheme="majorHAnsi" w:hAnsiTheme="majorHAnsi" w:cs="Times New Roman"/>
          <w:b/>
          <w:sz w:val="24"/>
          <w:szCs w:val="24"/>
        </w:rPr>
        <w:t>Feb 4 – Pie Auction at HLEC</w:t>
      </w:r>
      <w:r w:rsidR="00CE6BFA">
        <w:rPr>
          <w:rFonts w:asciiTheme="majorHAnsi" w:hAnsiTheme="majorHAnsi" w:cs="Times New Roman"/>
          <w:b/>
          <w:sz w:val="24"/>
          <w:szCs w:val="24"/>
        </w:rPr>
        <w:t xml:space="preserve"> 7PM</w:t>
      </w:r>
    </w:p>
    <w:p w14:paraId="53ACE4AF" w14:textId="0CD3E816" w:rsidR="00700196" w:rsidRDefault="00700196" w:rsidP="00F6316F">
      <w:pPr>
        <w:tabs>
          <w:tab w:val="left" w:pos="767"/>
        </w:tabs>
        <w:spacing w:after="0" w:line="240" w:lineRule="auto"/>
        <w:rPr>
          <w:rFonts w:asciiTheme="majorHAnsi" w:hAnsiTheme="majorHAnsi" w:cs="Times New Roman"/>
          <w:bCs/>
          <w:sz w:val="24"/>
          <w:szCs w:val="24"/>
        </w:rPr>
      </w:pPr>
      <w:r>
        <w:rPr>
          <w:rFonts w:asciiTheme="majorHAnsi" w:hAnsiTheme="majorHAnsi" w:cs="Times New Roman"/>
          <w:bCs/>
          <w:sz w:val="24"/>
          <w:szCs w:val="24"/>
        </w:rPr>
        <w:t xml:space="preserve">There is a volunteer sign up sheet in the office for making pies and set up &amp; clean up for the event. </w:t>
      </w:r>
    </w:p>
    <w:p w14:paraId="387B5076" w14:textId="7836DCE6" w:rsidR="00700196" w:rsidRPr="00700196" w:rsidRDefault="00700196" w:rsidP="00F6316F">
      <w:pPr>
        <w:tabs>
          <w:tab w:val="left" w:pos="767"/>
        </w:tabs>
        <w:spacing w:after="0" w:line="240" w:lineRule="auto"/>
        <w:rPr>
          <w:rFonts w:asciiTheme="majorHAnsi" w:hAnsiTheme="majorHAnsi" w:cs="Times New Roman"/>
          <w:bCs/>
          <w:sz w:val="24"/>
          <w:szCs w:val="24"/>
        </w:rPr>
      </w:pPr>
      <w:r>
        <w:rPr>
          <w:rFonts w:asciiTheme="majorHAnsi" w:hAnsiTheme="majorHAnsi" w:cs="Times New Roman"/>
          <w:bCs/>
          <w:sz w:val="24"/>
          <w:szCs w:val="24"/>
        </w:rPr>
        <w:t>There will be a silent auction at the event as well. We are looking for donated items for the auction.</w:t>
      </w:r>
    </w:p>
    <w:p w14:paraId="19073529" w14:textId="77777777" w:rsidR="00E058F1" w:rsidRDefault="00E058F1" w:rsidP="00F6316F">
      <w:pPr>
        <w:tabs>
          <w:tab w:val="left" w:pos="767"/>
        </w:tabs>
        <w:spacing w:after="0" w:line="240" w:lineRule="auto"/>
        <w:rPr>
          <w:rFonts w:asciiTheme="majorHAnsi" w:hAnsiTheme="majorHAnsi" w:cs="Times New Roman"/>
          <w:b/>
          <w:sz w:val="28"/>
          <w:szCs w:val="28"/>
        </w:rPr>
      </w:pPr>
    </w:p>
    <w:p w14:paraId="44EEF397" w14:textId="77777777" w:rsidR="00E058F1" w:rsidRDefault="00E058F1" w:rsidP="00F6316F">
      <w:pPr>
        <w:tabs>
          <w:tab w:val="left" w:pos="767"/>
        </w:tabs>
        <w:spacing w:after="0" w:line="240" w:lineRule="auto"/>
        <w:rPr>
          <w:rFonts w:asciiTheme="majorHAnsi" w:hAnsiTheme="majorHAnsi" w:cs="Times New Roman"/>
          <w:b/>
          <w:sz w:val="28"/>
          <w:szCs w:val="28"/>
        </w:rPr>
      </w:pPr>
    </w:p>
    <w:p w14:paraId="13CB3D14" w14:textId="77777777" w:rsidR="00E058F1" w:rsidRDefault="00E058F1" w:rsidP="00F6316F">
      <w:pPr>
        <w:tabs>
          <w:tab w:val="left" w:pos="767"/>
        </w:tabs>
        <w:spacing w:after="0" w:line="240" w:lineRule="auto"/>
        <w:rPr>
          <w:rFonts w:asciiTheme="majorHAnsi" w:hAnsiTheme="majorHAnsi" w:cs="Times New Roman"/>
          <w:b/>
          <w:sz w:val="28"/>
          <w:szCs w:val="28"/>
        </w:rPr>
      </w:pPr>
    </w:p>
    <w:p w14:paraId="3E75651A" w14:textId="77777777" w:rsidR="00B900D9" w:rsidRPr="00E058F1" w:rsidRDefault="00B900D9" w:rsidP="00B900D9">
      <w:pPr>
        <w:spacing w:after="0" w:line="240" w:lineRule="auto"/>
        <w:jc w:val="both"/>
        <w:rPr>
          <w:rFonts w:asciiTheme="majorHAnsi" w:hAnsiTheme="majorHAnsi" w:cs="Times New Roman"/>
          <w:b/>
          <w:color w:val="0E57C4" w:themeColor="background2" w:themeShade="80"/>
          <w:sz w:val="24"/>
          <w:szCs w:val="24"/>
          <w:u w:val="single"/>
        </w:rPr>
      </w:pPr>
      <w:r w:rsidRPr="00E058F1">
        <w:rPr>
          <w:rFonts w:asciiTheme="majorHAnsi" w:hAnsiTheme="majorHAnsi" w:cs="Times New Roman"/>
          <w:b/>
          <w:color w:val="0E57C4" w:themeColor="background2" w:themeShade="80"/>
          <w:sz w:val="24"/>
          <w:szCs w:val="24"/>
          <w:u w:val="single"/>
        </w:rPr>
        <w:t>ATTACHMENTS</w:t>
      </w:r>
    </w:p>
    <w:p w14:paraId="38B4669F" w14:textId="77777777" w:rsidR="00B900D9" w:rsidRDefault="00B900D9" w:rsidP="00B900D9">
      <w:pPr>
        <w:pStyle w:val="ListParagraph"/>
        <w:numPr>
          <w:ilvl w:val="0"/>
          <w:numId w:val="13"/>
        </w:numPr>
        <w:spacing w:after="0" w:line="240" w:lineRule="auto"/>
        <w:ind w:left="714" w:hanging="357"/>
        <w:rPr>
          <w:sz w:val="24"/>
        </w:rPr>
      </w:pPr>
      <w:r>
        <w:rPr>
          <w:sz w:val="24"/>
        </w:rPr>
        <w:t>Monthly Calendar</w:t>
      </w:r>
    </w:p>
    <w:p w14:paraId="7BD1B9E0" w14:textId="77777777" w:rsidR="00B900D9" w:rsidRDefault="00B900D9" w:rsidP="00B900D9">
      <w:pPr>
        <w:pStyle w:val="ListParagraph"/>
        <w:numPr>
          <w:ilvl w:val="0"/>
          <w:numId w:val="13"/>
        </w:numPr>
        <w:spacing w:after="0" w:line="240" w:lineRule="auto"/>
        <w:ind w:left="714" w:hanging="357"/>
        <w:rPr>
          <w:sz w:val="24"/>
        </w:rPr>
      </w:pPr>
      <w:r w:rsidRPr="00367C7E">
        <w:rPr>
          <w:sz w:val="24"/>
        </w:rPr>
        <w:t xml:space="preserve">Hot Lunch Order Form </w:t>
      </w:r>
    </w:p>
    <w:p w14:paraId="37D4B798" w14:textId="60C38BE2" w:rsidR="00B900D9" w:rsidRDefault="00B900D9" w:rsidP="00B900D9">
      <w:pPr>
        <w:pStyle w:val="ListParagraph"/>
        <w:numPr>
          <w:ilvl w:val="0"/>
          <w:numId w:val="13"/>
        </w:numPr>
        <w:spacing w:after="0" w:line="240" w:lineRule="auto"/>
        <w:ind w:left="714" w:hanging="357"/>
        <w:rPr>
          <w:sz w:val="24"/>
        </w:rPr>
      </w:pPr>
      <w:r>
        <w:rPr>
          <w:sz w:val="24"/>
        </w:rPr>
        <w:t xml:space="preserve">Swim </w:t>
      </w:r>
      <w:r w:rsidR="00DB09A0">
        <w:rPr>
          <w:sz w:val="24"/>
        </w:rPr>
        <w:t>Permission Forms</w:t>
      </w:r>
    </w:p>
    <w:p w14:paraId="48DA494C" w14:textId="745E8489" w:rsidR="00DB09A0" w:rsidRDefault="00DB09A0" w:rsidP="00DB09A0">
      <w:pPr>
        <w:spacing w:after="0" w:line="240" w:lineRule="auto"/>
        <w:rPr>
          <w:sz w:val="24"/>
        </w:rPr>
      </w:pPr>
    </w:p>
    <w:p w14:paraId="690F63B1" w14:textId="77777777" w:rsidR="0011039E" w:rsidRPr="00DB09A0" w:rsidRDefault="0011039E" w:rsidP="00DB09A0">
      <w:pPr>
        <w:spacing w:after="0" w:line="240" w:lineRule="auto"/>
        <w:rPr>
          <w:sz w:val="24"/>
        </w:rPr>
      </w:pPr>
    </w:p>
    <w:p w14:paraId="76940760" w14:textId="77777777" w:rsidR="00B900D9" w:rsidRPr="00EC4DD8" w:rsidRDefault="00B900D9" w:rsidP="00B900D9">
      <w:pPr>
        <w:tabs>
          <w:tab w:val="left" w:pos="767"/>
        </w:tabs>
        <w:spacing w:after="0" w:line="240" w:lineRule="auto"/>
        <w:jc w:val="both"/>
        <w:rPr>
          <w:b/>
          <w:color w:val="3476B1" w:themeColor="accent2" w:themeShade="BF"/>
          <w:sz w:val="16"/>
          <w:szCs w:val="16"/>
          <w:u w:val="single"/>
        </w:rPr>
      </w:pPr>
    </w:p>
    <w:p w14:paraId="5D0A6386" w14:textId="77777777" w:rsidR="00E058F1" w:rsidRDefault="00E058F1" w:rsidP="00F6316F">
      <w:pPr>
        <w:tabs>
          <w:tab w:val="left" w:pos="767"/>
        </w:tabs>
        <w:spacing w:after="0" w:line="240" w:lineRule="auto"/>
        <w:rPr>
          <w:rFonts w:asciiTheme="majorHAnsi" w:hAnsiTheme="majorHAnsi" w:cs="Times New Roman"/>
          <w:b/>
          <w:sz w:val="28"/>
          <w:szCs w:val="28"/>
        </w:rPr>
      </w:pPr>
    </w:p>
    <w:p w14:paraId="6F8FE6A4" w14:textId="77777777" w:rsidR="00E058F1" w:rsidRDefault="00E058F1" w:rsidP="00F6316F">
      <w:pPr>
        <w:tabs>
          <w:tab w:val="left" w:pos="767"/>
        </w:tabs>
        <w:spacing w:after="0" w:line="240" w:lineRule="auto"/>
        <w:rPr>
          <w:rFonts w:asciiTheme="majorHAnsi" w:hAnsiTheme="majorHAnsi" w:cs="Times New Roman"/>
          <w:b/>
          <w:sz w:val="28"/>
          <w:szCs w:val="28"/>
        </w:rPr>
      </w:pPr>
    </w:p>
    <w:p w14:paraId="4B84A7CF" w14:textId="78C213BC" w:rsidR="00136007" w:rsidRDefault="00136007" w:rsidP="00F6316F">
      <w:pPr>
        <w:tabs>
          <w:tab w:val="left" w:pos="767"/>
        </w:tabs>
        <w:spacing w:after="0" w:line="240" w:lineRule="auto"/>
        <w:rPr>
          <w:rFonts w:asciiTheme="majorHAnsi" w:hAnsiTheme="majorHAnsi" w:cs="Times New Roman"/>
          <w:b/>
          <w:sz w:val="24"/>
          <w:szCs w:val="24"/>
        </w:rPr>
      </w:pPr>
    </w:p>
    <w:p w14:paraId="53DA6D27" w14:textId="5C88D71B" w:rsidR="00136007" w:rsidRDefault="00136007" w:rsidP="00F6316F">
      <w:pPr>
        <w:tabs>
          <w:tab w:val="left" w:pos="767"/>
        </w:tabs>
        <w:spacing w:after="0" w:line="240" w:lineRule="auto"/>
        <w:rPr>
          <w:rFonts w:asciiTheme="majorHAnsi" w:hAnsiTheme="majorHAnsi" w:cs="Times New Roman"/>
          <w:b/>
          <w:sz w:val="24"/>
          <w:szCs w:val="24"/>
        </w:rPr>
      </w:pPr>
    </w:p>
    <w:p w14:paraId="5A717C98" w14:textId="4EC5BAFE" w:rsidR="00136007" w:rsidRDefault="00136007" w:rsidP="00F6316F">
      <w:pPr>
        <w:tabs>
          <w:tab w:val="left" w:pos="767"/>
        </w:tabs>
        <w:spacing w:after="0" w:line="240" w:lineRule="auto"/>
        <w:rPr>
          <w:rFonts w:asciiTheme="majorHAnsi" w:hAnsiTheme="majorHAnsi" w:cs="Times New Roman"/>
          <w:b/>
          <w:sz w:val="24"/>
          <w:szCs w:val="24"/>
        </w:rPr>
      </w:pPr>
    </w:p>
    <w:p w14:paraId="12A39212" w14:textId="64F5BC2D" w:rsidR="00136007" w:rsidRDefault="00136007" w:rsidP="00F6316F">
      <w:pPr>
        <w:tabs>
          <w:tab w:val="left" w:pos="767"/>
        </w:tabs>
        <w:spacing w:after="0" w:line="240" w:lineRule="auto"/>
        <w:rPr>
          <w:rFonts w:asciiTheme="majorHAnsi" w:hAnsiTheme="majorHAnsi" w:cs="Times New Roman"/>
          <w:b/>
          <w:sz w:val="24"/>
          <w:szCs w:val="24"/>
        </w:rPr>
      </w:pPr>
    </w:p>
    <w:p w14:paraId="0C0C9A9C" w14:textId="7066D7EB" w:rsidR="00136007" w:rsidRDefault="00136007" w:rsidP="00F6316F">
      <w:pPr>
        <w:tabs>
          <w:tab w:val="left" w:pos="767"/>
        </w:tabs>
        <w:spacing w:after="0" w:line="240" w:lineRule="auto"/>
        <w:rPr>
          <w:rFonts w:asciiTheme="majorHAnsi" w:hAnsiTheme="majorHAnsi" w:cs="Times New Roman"/>
          <w:b/>
          <w:sz w:val="24"/>
          <w:szCs w:val="24"/>
        </w:rPr>
      </w:pPr>
    </w:p>
    <w:p w14:paraId="7EF2CC7C" w14:textId="4B09EE65" w:rsidR="00136007" w:rsidRDefault="00136007" w:rsidP="00F6316F">
      <w:pPr>
        <w:tabs>
          <w:tab w:val="left" w:pos="767"/>
        </w:tabs>
        <w:spacing w:after="0" w:line="240" w:lineRule="auto"/>
        <w:rPr>
          <w:rFonts w:asciiTheme="majorHAnsi" w:hAnsiTheme="majorHAnsi" w:cs="Times New Roman"/>
          <w:b/>
          <w:sz w:val="24"/>
          <w:szCs w:val="24"/>
        </w:rPr>
      </w:pPr>
    </w:p>
    <w:p w14:paraId="4872A469" w14:textId="5B97FB8A" w:rsidR="00136007" w:rsidRDefault="00136007" w:rsidP="00F6316F">
      <w:pPr>
        <w:tabs>
          <w:tab w:val="left" w:pos="767"/>
        </w:tabs>
        <w:spacing w:after="0" w:line="240" w:lineRule="auto"/>
        <w:rPr>
          <w:rFonts w:asciiTheme="majorHAnsi" w:hAnsiTheme="majorHAnsi" w:cs="Times New Roman"/>
          <w:b/>
          <w:sz w:val="24"/>
          <w:szCs w:val="24"/>
        </w:rPr>
      </w:pPr>
    </w:p>
    <w:p w14:paraId="1142B752" w14:textId="77B13F1F" w:rsidR="00136007" w:rsidRDefault="00136007" w:rsidP="00F6316F">
      <w:pPr>
        <w:tabs>
          <w:tab w:val="left" w:pos="767"/>
        </w:tabs>
        <w:spacing w:after="0" w:line="240" w:lineRule="auto"/>
        <w:rPr>
          <w:rFonts w:asciiTheme="majorHAnsi" w:hAnsiTheme="majorHAnsi" w:cs="Times New Roman"/>
          <w:b/>
          <w:sz w:val="24"/>
          <w:szCs w:val="24"/>
        </w:rPr>
      </w:pPr>
    </w:p>
    <w:p w14:paraId="01214FC6" w14:textId="0B2FC724" w:rsidR="00136007" w:rsidRDefault="00136007" w:rsidP="00F6316F">
      <w:pPr>
        <w:tabs>
          <w:tab w:val="left" w:pos="767"/>
        </w:tabs>
        <w:spacing w:after="0" w:line="240" w:lineRule="auto"/>
        <w:rPr>
          <w:rFonts w:asciiTheme="majorHAnsi" w:hAnsiTheme="majorHAnsi" w:cs="Times New Roman"/>
          <w:b/>
          <w:sz w:val="24"/>
          <w:szCs w:val="24"/>
        </w:rPr>
      </w:pPr>
    </w:p>
    <w:p w14:paraId="301D658F" w14:textId="3FDA3525" w:rsidR="00136007" w:rsidRDefault="00136007" w:rsidP="00F6316F">
      <w:pPr>
        <w:tabs>
          <w:tab w:val="left" w:pos="767"/>
        </w:tabs>
        <w:spacing w:after="0" w:line="240" w:lineRule="auto"/>
        <w:rPr>
          <w:rFonts w:asciiTheme="majorHAnsi" w:hAnsiTheme="majorHAnsi" w:cs="Times New Roman"/>
          <w:b/>
          <w:sz w:val="24"/>
          <w:szCs w:val="24"/>
        </w:rPr>
      </w:pPr>
    </w:p>
    <w:p w14:paraId="5F64565E" w14:textId="0C89CA55" w:rsidR="00136007" w:rsidRDefault="00136007" w:rsidP="00F6316F">
      <w:pPr>
        <w:tabs>
          <w:tab w:val="left" w:pos="767"/>
        </w:tabs>
        <w:spacing w:after="0" w:line="240" w:lineRule="auto"/>
        <w:rPr>
          <w:rFonts w:asciiTheme="majorHAnsi" w:hAnsiTheme="majorHAnsi" w:cs="Times New Roman"/>
          <w:b/>
          <w:sz w:val="24"/>
          <w:szCs w:val="24"/>
        </w:rPr>
      </w:pPr>
    </w:p>
    <w:p w14:paraId="1A7569A6" w14:textId="3B3E3FCB" w:rsidR="00136007" w:rsidRDefault="00136007" w:rsidP="00F6316F">
      <w:pPr>
        <w:tabs>
          <w:tab w:val="left" w:pos="767"/>
        </w:tabs>
        <w:spacing w:after="0" w:line="240" w:lineRule="auto"/>
        <w:rPr>
          <w:rFonts w:asciiTheme="majorHAnsi" w:hAnsiTheme="majorHAnsi" w:cs="Times New Roman"/>
          <w:b/>
          <w:sz w:val="24"/>
          <w:szCs w:val="24"/>
        </w:rPr>
      </w:pPr>
    </w:p>
    <w:p w14:paraId="5934CCDC" w14:textId="0CBB4FEB" w:rsidR="00136007" w:rsidRDefault="00136007" w:rsidP="00F6316F">
      <w:pPr>
        <w:tabs>
          <w:tab w:val="left" w:pos="767"/>
        </w:tabs>
        <w:spacing w:after="0" w:line="240" w:lineRule="auto"/>
        <w:rPr>
          <w:rFonts w:asciiTheme="majorHAnsi" w:hAnsiTheme="majorHAnsi" w:cs="Times New Roman"/>
          <w:b/>
          <w:sz w:val="24"/>
          <w:szCs w:val="24"/>
        </w:rPr>
      </w:pPr>
    </w:p>
    <w:p w14:paraId="01CB192B" w14:textId="229F74CF" w:rsidR="00136007" w:rsidRDefault="00136007" w:rsidP="00F6316F">
      <w:pPr>
        <w:tabs>
          <w:tab w:val="left" w:pos="767"/>
        </w:tabs>
        <w:spacing w:after="0" w:line="240" w:lineRule="auto"/>
        <w:rPr>
          <w:rFonts w:asciiTheme="majorHAnsi" w:hAnsiTheme="majorHAnsi" w:cs="Times New Roman"/>
          <w:b/>
          <w:sz w:val="24"/>
          <w:szCs w:val="24"/>
        </w:rPr>
      </w:pPr>
    </w:p>
    <w:p w14:paraId="4BB348A2" w14:textId="62985B59" w:rsidR="00136007" w:rsidRDefault="00136007" w:rsidP="00F6316F">
      <w:pPr>
        <w:tabs>
          <w:tab w:val="left" w:pos="767"/>
        </w:tabs>
        <w:spacing w:after="0" w:line="240" w:lineRule="auto"/>
        <w:rPr>
          <w:rFonts w:asciiTheme="majorHAnsi" w:hAnsiTheme="majorHAnsi" w:cs="Times New Roman"/>
          <w:b/>
          <w:sz w:val="24"/>
          <w:szCs w:val="24"/>
        </w:rPr>
      </w:pPr>
    </w:p>
    <w:p w14:paraId="7DABA757" w14:textId="13E65AF8" w:rsidR="00136007" w:rsidRDefault="00136007" w:rsidP="00F6316F">
      <w:pPr>
        <w:tabs>
          <w:tab w:val="left" w:pos="767"/>
        </w:tabs>
        <w:spacing w:after="0" w:line="240" w:lineRule="auto"/>
        <w:rPr>
          <w:rFonts w:asciiTheme="majorHAnsi" w:hAnsiTheme="majorHAnsi" w:cs="Times New Roman"/>
          <w:b/>
          <w:sz w:val="24"/>
          <w:szCs w:val="24"/>
        </w:rPr>
      </w:pPr>
    </w:p>
    <w:p w14:paraId="446357FA" w14:textId="4AF4DB74" w:rsidR="00136007" w:rsidRPr="00136007" w:rsidRDefault="00136007" w:rsidP="00F6316F">
      <w:pPr>
        <w:tabs>
          <w:tab w:val="left" w:pos="767"/>
        </w:tabs>
        <w:spacing w:after="0" w:line="240" w:lineRule="auto"/>
        <w:rPr>
          <w:rFonts w:asciiTheme="majorHAnsi" w:hAnsiTheme="majorHAnsi" w:cs="Times New Roman"/>
          <w:b/>
          <w:sz w:val="24"/>
          <w:szCs w:val="24"/>
        </w:rPr>
      </w:pPr>
    </w:p>
    <w:p w14:paraId="1509A443" w14:textId="27CD56E0" w:rsidR="000539A1" w:rsidRDefault="000539A1" w:rsidP="00F6316F">
      <w:pPr>
        <w:tabs>
          <w:tab w:val="left" w:pos="767"/>
        </w:tabs>
        <w:spacing w:after="0" w:line="240" w:lineRule="auto"/>
        <w:rPr>
          <w:rFonts w:asciiTheme="majorHAnsi" w:hAnsiTheme="majorHAnsi" w:cs="Times New Roman"/>
          <w:bCs/>
          <w:sz w:val="24"/>
          <w:szCs w:val="24"/>
        </w:rPr>
      </w:pPr>
    </w:p>
    <w:p w14:paraId="55446101" w14:textId="1C0E3B1D" w:rsidR="000539A1" w:rsidRDefault="000539A1" w:rsidP="00F6316F">
      <w:pPr>
        <w:tabs>
          <w:tab w:val="left" w:pos="767"/>
        </w:tabs>
        <w:spacing w:after="0" w:line="240" w:lineRule="auto"/>
      </w:pPr>
    </w:p>
    <w:p w14:paraId="5CBBB259" w14:textId="476B94F3" w:rsidR="00EE61BD" w:rsidRDefault="00EE61BD" w:rsidP="00613334">
      <w:pPr>
        <w:spacing w:after="0" w:line="240" w:lineRule="auto"/>
      </w:pPr>
    </w:p>
    <w:p w14:paraId="089C0359" w14:textId="59A677E8" w:rsidR="00EE61BD" w:rsidRDefault="00EE61BD" w:rsidP="00613334">
      <w:pPr>
        <w:spacing w:after="0" w:line="240" w:lineRule="auto"/>
      </w:pPr>
    </w:p>
    <w:p w14:paraId="7D7BC494" w14:textId="417BE23D" w:rsidR="00EE61BD" w:rsidRDefault="00EE61BD" w:rsidP="00613334">
      <w:pPr>
        <w:spacing w:after="0" w:line="240" w:lineRule="auto"/>
      </w:pPr>
    </w:p>
    <w:p w14:paraId="4DF06239" w14:textId="43544213" w:rsidR="00EE61BD" w:rsidRDefault="00EE61BD" w:rsidP="00613334">
      <w:pPr>
        <w:spacing w:after="0" w:line="240" w:lineRule="auto"/>
      </w:pPr>
    </w:p>
    <w:p w14:paraId="69F80E72" w14:textId="6480132F" w:rsidR="00EE61BD" w:rsidRDefault="00EE61BD" w:rsidP="00613334">
      <w:pPr>
        <w:spacing w:after="0" w:line="240" w:lineRule="auto"/>
      </w:pPr>
    </w:p>
    <w:p w14:paraId="3462FCE8" w14:textId="08300D9B" w:rsidR="00EE61BD" w:rsidRDefault="00EE61BD" w:rsidP="00613334">
      <w:pPr>
        <w:spacing w:after="0" w:line="240" w:lineRule="auto"/>
      </w:pPr>
    </w:p>
    <w:p w14:paraId="46B83762" w14:textId="02E77EF4" w:rsidR="00EE61BD" w:rsidRDefault="00EE61BD" w:rsidP="00613334">
      <w:pPr>
        <w:spacing w:after="0" w:line="240" w:lineRule="auto"/>
      </w:pPr>
    </w:p>
    <w:p w14:paraId="18F808A4" w14:textId="24A8AF11" w:rsidR="00EE61BD" w:rsidRDefault="00EE61BD" w:rsidP="00613334">
      <w:pPr>
        <w:spacing w:after="0" w:line="240" w:lineRule="auto"/>
      </w:pPr>
    </w:p>
    <w:p w14:paraId="33D7DA95" w14:textId="24555448" w:rsidR="00EE61BD" w:rsidRDefault="00EE61BD" w:rsidP="00613334">
      <w:pPr>
        <w:spacing w:after="0" w:line="240" w:lineRule="auto"/>
      </w:pPr>
    </w:p>
    <w:p w14:paraId="64C60DC4" w14:textId="154EFFD3" w:rsidR="00EE61BD" w:rsidRDefault="00EE61BD" w:rsidP="00613334">
      <w:pPr>
        <w:spacing w:after="0" w:line="240" w:lineRule="auto"/>
      </w:pPr>
    </w:p>
    <w:p w14:paraId="4A8F43AA" w14:textId="08A40157" w:rsidR="00EE61BD" w:rsidRDefault="00EE61BD" w:rsidP="00613334">
      <w:pPr>
        <w:spacing w:after="0" w:line="240" w:lineRule="auto"/>
      </w:pPr>
    </w:p>
    <w:p w14:paraId="74B63CDB" w14:textId="71D5434A" w:rsidR="00EE61BD" w:rsidRDefault="00EE61BD" w:rsidP="00613334">
      <w:pPr>
        <w:spacing w:after="0" w:line="240" w:lineRule="auto"/>
      </w:pPr>
    </w:p>
    <w:p w14:paraId="3564BF8F" w14:textId="61A79CD3" w:rsidR="00EE61BD" w:rsidRDefault="00EE61BD" w:rsidP="00613334">
      <w:pPr>
        <w:spacing w:after="0" w:line="240" w:lineRule="auto"/>
      </w:pPr>
    </w:p>
    <w:p w14:paraId="59828D5C" w14:textId="3EF22E88" w:rsidR="00EE61BD" w:rsidRDefault="00EE61BD" w:rsidP="00613334">
      <w:pPr>
        <w:spacing w:after="0" w:line="240" w:lineRule="auto"/>
      </w:pPr>
    </w:p>
    <w:p w14:paraId="43BB1195" w14:textId="4E08D538" w:rsidR="00EE61BD" w:rsidRDefault="00EE61BD" w:rsidP="00613334">
      <w:pPr>
        <w:spacing w:after="0" w:line="240" w:lineRule="auto"/>
      </w:pPr>
    </w:p>
    <w:p w14:paraId="27B8BD5F" w14:textId="5C9C7AEA" w:rsidR="00EE61BD" w:rsidRDefault="00EE61BD" w:rsidP="00613334">
      <w:pPr>
        <w:spacing w:after="0" w:line="240" w:lineRule="auto"/>
      </w:pPr>
    </w:p>
    <w:p w14:paraId="593EDA46" w14:textId="4CBBD11A" w:rsidR="00302842" w:rsidRDefault="00302842" w:rsidP="00613334">
      <w:pPr>
        <w:spacing w:after="0" w:line="240" w:lineRule="auto"/>
      </w:pPr>
    </w:p>
    <w:p w14:paraId="08B2CEA6" w14:textId="3A82537E" w:rsidR="00302842" w:rsidRDefault="00302842" w:rsidP="00613334">
      <w:pPr>
        <w:spacing w:after="0" w:line="240" w:lineRule="auto"/>
      </w:pPr>
    </w:p>
    <w:p w14:paraId="129EA088" w14:textId="44FC54F4" w:rsidR="00302842" w:rsidRDefault="00302842" w:rsidP="00613334">
      <w:pPr>
        <w:spacing w:after="0" w:line="240" w:lineRule="auto"/>
      </w:pPr>
    </w:p>
    <w:p w14:paraId="1F53EBC9" w14:textId="13936316" w:rsidR="00E058F1" w:rsidRDefault="00E058F1" w:rsidP="00613334">
      <w:pPr>
        <w:spacing w:after="0" w:line="240" w:lineRule="auto"/>
      </w:pPr>
    </w:p>
    <w:p w14:paraId="184CEE87" w14:textId="5A6778F9" w:rsidR="00E058F1" w:rsidRDefault="00E058F1" w:rsidP="00613334">
      <w:pPr>
        <w:spacing w:after="0" w:line="240" w:lineRule="auto"/>
      </w:pPr>
    </w:p>
    <w:p w14:paraId="4E98D0AF" w14:textId="578A9673" w:rsidR="00E058F1" w:rsidRDefault="00E058F1" w:rsidP="00613334">
      <w:pPr>
        <w:spacing w:after="0" w:line="240" w:lineRule="auto"/>
      </w:pPr>
    </w:p>
    <w:p w14:paraId="7ABAA18D" w14:textId="64D48E04" w:rsidR="00E058F1" w:rsidRDefault="00E058F1" w:rsidP="00613334">
      <w:pPr>
        <w:spacing w:after="0" w:line="240" w:lineRule="auto"/>
      </w:pPr>
    </w:p>
    <w:p w14:paraId="46284F46" w14:textId="77777777" w:rsidR="00E058F1" w:rsidRDefault="00E058F1" w:rsidP="00E058F1">
      <w:pPr>
        <w:tabs>
          <w:tab w:val="left" w:pos="767"/>
        </w:tabs>
        <w:spacing w:after="0" w:line="240" w:lineRule="auto"/>
        <w:rPr>
          <w:b/>
          <w:bCs/>
          <w:color w:val="0E57C4" w:themeColor="background2" w:themeShade="80"/>
          <w:sz w:val="36"/>
          <w:szCs w:val="36"/>
        </w:rPr>
      </w:pPr>
    </w:p>
    <w:p w14:paraId="6A4E6FB0" w14:textId="68FE7EAE" w:rsidR="00302842" w:rsidRPr="00384D95" w:rsidRDefault="00302842" w:rsidP="00613334">
      <w:pPr>
        <w:spacing w:after="0" w:line="240" w:lineRule="auto"/>
        <w:rPr>
          <w:b/>
          <w:bCs/>
          <w:sz w:val="28"/>
          <w:szCs w:val="28"/>
        </w:rPr>
      </w:pPr>
    </w:p>
    <w:p w14:paraId="01113ECA" w14:textId="37D25B88" w:rsidR="00302842" w:rsidRDefault="00302842" w:rsidP="00613334">
      <w:pPr>
        <w:spacing w:after="0" w:line="240" w:lineRule="auto"/>
      </w:pPr>
    </w:p>
    <w:p w14:paraId="2D0959AF" w14:textId="06FCE89D" w:rsidR="00302842" w:rsidRDefault="00302842" w:rsidP="00613334">
      <w:pPr>
        <w:spacing w:after="0" w:line="240" w:lineRule="auto"/>
      </w:pPr>
    </w:p>
    <w:sectPr w:rsidR="00302842" w:rsidSect="00B53AD2">
      <w:type w:val="continuous"/>
      <w:pgSz w:w="12240" w:h="15840"/>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B42E4" w14:textId="77777777" w:rsidR="00093498" w:rsidRDefault="00093498" w:rsidP="00033746">
      <w:pPr>
        <w:spacing w:after="0" w:line="240" w:lineRule="auto"/>
      </w:pPr>
      <w:r>
        <w:separator/>
      </w:r>
    </w:p>
  </w:endnote>
  <w:endnote w:type="continuationSeparator" w:id="0">
    <w:p w14:paraId="7884D1A8" w14:textId="77777777" w:rsidR="00093498" w:rsidRDefault="00093498" w:rsidP="00033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246017"/>
      <w:docPartObj>
        <w:docPartGallery w:val="Page Numbers (Bottom of Page)"/>
        <w:docPartUnique/>
      </w:docPartObj>
    </w:sdtPr>
    <w:sdtEndPr>
      <w:rPr>
        <w:noProof/>
      </w:rPr>
    </w:sdtEndPr>
    <w:sdtContent>
      <w:p w14:paraId="3D2F2476" w14:textId="77777777" w:rsidR="007E2B69" w:rsidRDefault="007E2B69">
        <w:pPr>
          <w:pStyle w:val="Footer"/>
          <w:jc w:val="right"/>
        </w:pPr>
        <w:r>
          <w:fldChar w:fldCharType="begin"/>
        </w:r>
        <w:r>
          <w:instrText xml:space="preserve"> PAGE   \* MERGEFORMAT </w:instrText>
        </w:r>
        <w:r>
          <w:fldChar w:fldCharType="separate"/>
        </w:r>
        <w:r w:rsidR="00075FDB">
          <w:rPr>
            <w:noProof/>
          </w:rPr>
          <w:t>3</w:t>
        </w:r>
        <w:r>
          <w:rPr>
            <w:noProof/>
          </w:rPr>
          <w:fldChar w:fldCharType="end"/>
        </w:r>
      </w:p>
    </w:sdtContent>
  </w:sdt>
  <w:p w14:paraId="5496A360" w14:textId="77777777" w:rsidR="007E2B69" w:rsidRDefault="007E2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AFBB4" w14:textId="77777777" w:rsidR="00093498" w:rsidRDefault="00093498" w:rsidP="00033746">
      <w:pPr>
        <w:spacing w:after="0" w:line="240" w:lineRule="auto"/>
      </w:pPr>
      <w:r>
        <w:separator/>
      </w:r>
    </w:p>
  </w:footnote>
  <w:footnote w:type="continuationSeparator" w:id="0">
    <w:p w14:paraId="537B26DF" w14:textId="77777777" w:rsidR="00093498" w:rsidRDefault="00093498" w:rsidP="00033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1F2C"/>
    <w:multiLevelType w:val="hybridMultilevel"/>
    <w:tmpl w:val="3B849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F1202A"/>
    <w:multiLevelType w:val="hybridMultilevel"/>
    <w:tmpl w:val="F91A1930"/>
    <w:lvl w:ilvl="0" w:tplc="A58A1FB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63DDE"/>
    <w:multiLevelType w:val="hybridMultilevel"/>
    <w:tmpl w:val="38C2BAA4"/>
    <w:lvl w:ilvl="0" w:tplc="BB121B3C">
      <w:start w:val="9"/>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A754C9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085A65"/>
    <w:multiLevelType w:val="hybridMultilevel"/>
    <w:tmpl w:val="F626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51AFD"/>
    <w:multiLevelType w:val="hybridMultilevel"/>
    <w:tmpl w:val="AA2AB3D0"/>
    <w:lvl w:ilvl="0" w:tplc="CAF22E18">
      <w:numFmt w:val="bullet"/>
      <w:lvlText w:val="-"/>
      <w:lvlJc w:val="left"/>
      <w:pPr>
        <w:ind w:left="720" w:hanging="360"/>
      </w:pPr>
      <w:rPr>
        <w:rFonts w:ascii="Calibri" w:eastAsiaTheme="minorEastAsia" w:hAnsi="Calibri"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84F92"/>
    <w:multiLevelType w:val="hybridMultilevel"/>
    <w:tmpl w:val="D4D45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316E1F"/>
    <w:multiLevelType w:val="hybridMultilevel"/>
    <w:tmpl w:val="1C205B62"/>
    <w:lvl w:ilvl="0" w:tplc="F878B5C6">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E611E8"/>
    <w:multiLevelType w:val="hybridMultilevel"/>
    <w:tmpl w:val="BA2EEA5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47B70597"/>
    <w:multiLevelType w:val="hybridMultilevel"/>
    <w:tmpl w:val="2E1402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2306085">
    <w:abstractNumId w:val="3"/>
  </w:num>
  <w:num w:numId="2" w16cid:durableId="1379667983">
    <w:abstractNumId w:val="3"/>
  </w:num>
  <w:num w:numId="3" w16cid:durableId="775759229">
    <w:abstractNumId w:val="3"/>
  </w:num>
  <w:num w:numId="4" w16cid:durableId="2047752938">
    <w:abstractNumId w:val="3"/>
  </w:num>
  <w:num w:numId="5" w16cid:durableId="1733501454">
    <w:abstractNumId w:val="3"/>
  </w:num>
  <w:num w:numId="6" w16cid:durableId="256642502">
    <w:abstractNumId w:val="3"/>
  </w:num>
  <w:num w:numId="7" w16cid:durableId="1257783717">
    <w:abstractNumId w:val="3"/>
  </w:num>
  <w:num w:numId="8" w16cid:durableId="34890622">
    <w:abstractNumId w:val="3"/>
  </w:num>
  <w:num w:numId="9" w16cid:durableId="1075934797">
    <w:abstractNumId w:val="3"/>
  </w:num>
  <w:num w:numId="10" w16cid:durableId="2041005564">
    <w:abstractNumId w:val="3"/>
  </w:num>
  <w:num w:numId="11" w16cid:durableId="1063724585">
    <w:abstractNumId w:val="1"/>
  </w:num>
  <w:num w:numId="12" w16cid:durableId="138039732">
    <w:abstractNumId w:val="5"/>
  </w:num>
  <w:num w:numId="13" w16cid:durableId="1087772453">
    <w:abstractNumId w:val="4"/>
  </w:num>
  <w:num w:numId="14" w16cid:durableId="531042692">
    <w:abstractNumId w:val="7"/>
  </w:num>
  <w:num w:numId="15" w16cid:durableId="356735590">
    <w:abstractNumId w:val="2"/>
  </w:num>
  <w:num w:numId="16" w16cid:durableId="580680177">
    <w:abstractNumId w:val="6"/>
  </w:num>
  <w:num w:numId="17" w16cid:durableId="573244613">
    <w:abstractNumId w:val="9"/>
  </w:num>
  <w:num w:numId="18" w16cid:durableId="173499593">
    <w:abstractNumId w:val="8"/>
  </w:num>
  <w:num w:numId="19" w16cid:durableId="281423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746"/>
    <w:rsid w:val="00002886"/>
    <w:rsid w:val="000057B5"/>
    <w:rsid w:val="00005AAB"/>
    <w:rsid w:val="000073D1"/>
    <w:rsid w:val="00007945"/>
    <w:rsid w:val="00007E42"/>
    <w:rsid w:val="000216F0"/>
    <w:rsid w:val="00022FEB"/>
    <w:rsid w:val="00024F26"/>
    <w:rsid w:val="00031645"/>
    <w:rsid w:val="00033746"/>
    <w:rsid w:val="00033D96"/>
    <w:rsid w:val="00043A7B"/>
    <w:rsid w:val="00043AD6"/>
    <w:rsid w:val="00043C9A"/>
    <w:rsid w:val="00045B92"/>
    <w:rsid w:val="0004786B"/>
    <w:rsid w:val="000505AF"/>
    <w:rsid w:val="000539A1"/>
    <w:rsid w:val="00054551"/>
    <w:rsid w:val="00056C51"/>
    <w:rsid w:val="00065FB3"/>
    <w:rsid w:val="00067A05"/>
    <w:rsid w:val="00072102"/>
    <w:rsid w:val="00074420"/>
    <w:rsid w:val="00075FDB"/>
    <w:rsid w:val="00077C69"/>
    <w:rsid w:val="00080124"/>
    <w:rsid w:val="0008486B"/>
    <w:rsid w:val="00084967"/>
    <w:rsid w:val="00093498"/>
    <w:rsid w:val="000A5623"/>
    <w:rsid w:val="000B6B96"/>
    <w:rsid w:val="000B797F"/>
    <w:rsid w:val="000B7E79"/>
    <w:rsid w:val="000C5A26"/>
    <w:rsid w:val="000C63E5"/>
    <w:rsid w:val="000D1504"/>
    <w:rsid w:val="000E0EBD"/>
    <w:rsid w:val="000E3376"/>
    <w:rsid w:val="000F6089"/>
    <w:rsid w:val="001033D7"/>
    <w:rsid w:val="00106001"/>
    <w:rsid w:val="0011039E"/>
    <w:rsid w:val="00110D98"/>
    <w:rsid w:val="00111B2D"/>
    <w:rsid w:val="0012064B"/>
    <w:rsid w:val="00122530"/>
    <w:rsid w:val="00122D0F"/>
    <w:rsid w:val="00125028"/>
    <w:rsid w:val="00130298"/>
    <w:rsid w:val="00134392"/>
    <w:rsid w:val="00134EC1"/>
    <w:rsid w:val="00136007"/>
    <w:rsid w:val="001420E7"/>
    <w:rsid w:val="00144846"/>
    <w:rsid w:val="001550CC"/>
    <w:rsid w:val="00155503"/>
    <w:rsid w:val="001706A0"/>
    <w:rsid w:val="00171435"/>
    <w:rsid w:val="00173052"/>
    <w:rsid w:val="00174566"/>
    <w:rsid w:val="001753CE"/>
    <w:rsid w:val="00183F0A"/>
    <w:rsid w:val="001845D5"/>
    <w:rsid w:val="00194ADB"/>
    <w:rsid w:val="001A29C4"/>
    <w:rsid w:val="001A4F58"/>
    <w:rsid w:val="001A7C18"/>
    <w:rsid w:val="001B028A"/>
    <w:rsid w:val="001B2490"/>
    <w:rsid w:val="001B6C8B"/>
    <w:rsid w:val="001C4DE7"/>
    <w:rsid w:val="001C652A"/>
    <w:rsid w:val="001D47FD"/>
    <w:rsid w:val="001D5870"/>
    <w:rsid w:val="001E436D"/>
    <w:rsid w:val="001E6B2D"/>
    <w:rsid w:val="001E742A"/>
    <w:rsid w:val="001F6FAD"/>
    <w:rsid w:val="001F7AC2"/>
    <w:rsid w:val="002034E3"/>
    <w:rsid w:val="00203C58"/>
    <w:rsid w:val="00203CED"/>
    <w:rsid w:val="0020552E"/>
    <w:rsid w:val="00211548"/>
    <w:rsid w:val="0021202C"/>
    <w:rsid w:val="00212334"/>
    <w:rsid w:val="00213D9A"/>
    <w:rsid w:val="0021678C"/>
    <w:rsid w:val="00222430"/>
    <w:rsid w:val="002237EA"/>
    <w:rsid w:val="002315D6"/>
    <w:rsid w:val="00235FD9"/>
    <w:rsid w:val="00241870"/>
    <w:rsid w:val="00245666"/>
    <w:rsid w:val="00253368"/>
    <w:rsid w:val="00253842"/>
    <w:rsid w:val="00264A02"/>
    <w:rsid w:val="00266C7A"/>
    <w:rsid w:val="002748F6"/>
    <w:rsid w:val="00276933"/>
    <w:rsid w:val="00290061"/>
    <w:rsid w:val="00291D34"/>
    <w:rsid w:val="002A52D4"/>
    <w:rsid w:val="002B060F"/>
    <w:rsid w:val="002B2081"/>
    <w:rsid w:val="002B60B0"/>
    <w:rsid w:val="002C1859"/>
    <w:rsid w:val="002C682A"/>
    <w:rsid w:val="002D4776"/>
    <w:rsid w:val="002D7F9A"/>
    <w:rsid w:val="002E0276"/>
    <w:rsid w:val="002E25D0"/>
    <w:rsid w:val="002E5D3F"/>
    <w:rsid w:val="002F4419"/>
    <w:rsid w:val="002F7F79"/>
    <w:rsid w:val="00302842"/>
    <w:rsid w:val="00303ADD"/>
    <w:rsid w:val="0032107B"/>
    <w:rsid w:val="00325674"/>
    <w:rsid w:val="0033037E"/>
    <w:rsid w:val="00341110"/>
    <w:rsid w:val="003461EB"/>
    <w:rsid w:val="00346CEB"/>
    <w:rsid w:val="0034710B"/>
    <w:rsid w:val="00351D62"/>
    <w:rsid w:val="003641A2"/>
    <w:rsid w:val="00367C7E"/>
    <w:rsid w:val="00367E27"/>
    <w:rsid w:val="00371DA3"/>
    <w:rsid w:val="00374168"/>
    <w:rsid w:val="0037672F"/>
    <w:rsid w:val="0037673E"/>
    <w:rsid w:val="00382239"/>
    <w:rsid w:val="003837C9"/>
    <w:rsid w:val="00384D95"/>
    <w:rsid w:val="003A11D3"/>
    <w:rsid w:val="003A2681"/>
    <w:rsid w:val="003A3D3B"/>
    <w:rsid w:val="003A5A42"/>
    <w:rsid w:val="003B1779"/>
    <w:rsid w:val="003D2084"/>
    <w:rsid w:val="003D3F5F"/>
    <w:rsid w:val="003D70E5"/>
    <w:rsid w:val="003F6F23"/>
    <w:rsid w:val="00401F2D"/>
    <w:rsid w:val="004034AF"/>
    <w:rsid w:val="004116F8"/>
    <w:rsid w:val="00415256"/>
    <w:rsid w:val="00420381"/>
    <w:rsid w:val="004226EA"/>
    <w:rsid w:val="00422D41"/>
    <w:rsid w:val="004266AA"/>
    <w:rsid w:val="00430989"/>
    <w:rsid w:val="00442649"/>
    <w:rsid w:val="00455424"/>
    <w:rsid w:val="0046036F"/>
    <w:rsid w:val="0046696E"/>
    <w:rsid w:val="0048228F"/>
    <w:rsid w:val="00483B42"/>
    <w:rsid w:val="0048669A"/>
    <w:rsid w:val="00486AA8"/>
    <w:rsid w:val="004870E9"/>
    <w:rsid w:val="00487EE3"/>
    <w:rsid w:val="004915E4"/>
    <w:rsid w:val="004A0CF5"/>
    <w:rsid w:val="004A123A"/>
    <w:rsid w:val="004A27CB"/>
    <w:rsid w:val="004A6094"/>
    <w:rsid w:val="004B3705"/>
    <w:rsid w:val="004B793E"/>
    <w:rsid w:val="004C2BC4"/>
    <w:rsid w:val="004C7AE3"/>
    <w:rsid w:val="004D5C12"/>
    <w:rsid w:val="004E393D"/>
    <w:rsid w:val="004E7B25"/>
    <w:rsid w:val="00501A00"/>
    <w:rsid w:val="00504C20"/>
    <w:rsid w:val="00513E7C"/>
    <w:rsid w:val="00515304"/>
    <w:rsid w:val="00521B7B"/>
    <w:rsid w:val="00526E81"/>
    <w:rsid w:val="005434A4"/>
    <w:rsid w:val="00544076"/>
    <w:rsid w:val="00545DE0"/>
    <w:rsid w:val="00546B35"/>
    <w:rsid w:val="00547ADE"/>
    <w:rsid w:val="00547F27"/>
    <w:rsid w:val="00550608"/>
    <w:rsid w:val="0055313A"/>
    <w:rsid w:val="00556862"/>
    <w:rsid w:val="00560C68"/>
    <w:rsid w:val="00561E90"/>
    <w:rsid w:val="0056409B"/>
    <w:rsid w:val="00572D5D"/>
    <w:rsid w:val="0057364D"/>
    <w:rsid w:val="00574F63"/>
    <w:rsid w:val="005823F9"/>
    <w:rsid w:val="0058245B"/>
    <w:rsid w:val="00585689"/>
    <w:rsid w:val="00590B07"/>
    <w:rsid w:val="005B1AD1"/>
    <w:rsid w:val="005B7DCA"/>
    <w:rsid w:val="005D1A65"/>
    <w:rsid w:val="005D2BEA"/>
    <w:rsid w:val="005E0618"/>
    <w:rsid w:val="005E1A23"/>
    <w:rsid w:val="005E2918"/>
    <w:rsid w:val="005E5715"/>
    <w:rsid w:val="005F1B9F"/>
    <w:rsid w:val="00613334"/>
    <w:rsid w:val="00613EDA"/>
    <w:rsid w:val="006149F3"/>
    <w:rsid w:val="00633F7F"/>
    <w:rsid w:val="006401E1"/>
    <w:rsid w:val="00643D2B"/>
    <w:rsid w:val="006461F2"/>
    <w:rsid w:val="006515B1"/>
    <w:rsid w:val="00657A33"/>
    <w:rsid w:val="00660FDB"/>
    <w:rsid w:val="00662349"/>
    <w:rsid w:val="00666B01"/>
    <w:rsid w:val="00671F05"/>
    <w:rsid w:val="00674081"/>
    <w:rsid w:val="006869DE"/>
    <w:rsid w:val="006A093A"/>
    <w:rsid w:val="006A3EBC"/>
    <w:rsid w:val="006A410F"/>
    <w:rsid w:val="006A6C76"/>
    <w:rsid w:val="006A6DE1"/>
    <w:rsid w:val="006B000D"/>
    <w:rsid w:val="006C2941"/>
    <w:rsid w:val="006D1815"/>
    <w:rsid w:val="006D23A9"/>
    <w:rsid w:val="006D65A6"/>
    <w:rsid w:val="006D6ED9"/>
    <w:rsid w:val="006E0F01"/>
    <w:rsid w:val="006E1211"/>
    <w:rsid w:val="006E5BC5"/>
    <w:rsid w:val="006F6AEE"/>
    <w:rsid w:val="00700196"/>
    <w:rsid w:val="007027C5"/>
    <w:rsid w:val="00703901"/>
    <w:rsid w:val="007047E2"/>
    <w:rsid w:val="007068BA"/>
    <w:rsid w:val="00710E68"/>
    <w:rsid w:val="00715E7B"/>
    <w:rsid w:val="007254F7"/>
    <w:rsid w:val="0074121F"/>
    <w:rsid w:val="00741A45"/>
    <w:rsid w:val="00741E49"/>
    <w:rsid w:val="00742ED1"/>
    <w:rsid w:val="00743095"/>
    <w:rsid w:val="00744F20"/>
    <w:rsid w:val="00750792"/>
    <w:rsid w:val="0075542A"/>
    <w:rsid w:val="00755A4B"/>
    <w:rsid w:val="00756DEB"/>
    <w:rsid w:val="00763012"/>
    <w:rsid w:val="00764FC9"/>
    <w:rsid w:val="00776BC0"/>
    <w:rsid w:val="0078593D"/>
    <w:rsid w:val="00793416"/>
    <w:rsid w:val="007A61BB"/>
    <w:rsid w:val="007B1912"/>
    <w:rsid w:val="007C1206"/>
    <w:rsid w:val="007D2104"/>
    <w:rsid w:val="007D6671"/>
    <w:rsid w:val="007D7EA1"/>
    <w:rsid w:val="007E2A00"/>
    <w:rsid w:val="007E2B69"/>
    <w:rsid w:val="007E43CA"/>
    <w:rsid w:val="007E50B4"/>
    <w:rsid w:val="007F57CD"/>
    <w:rsid w:val="007F6AC7"/>
    <w:rsid w:val="008023B1"/>
    <w:rsid w:val="00811300"/>
    <w:rsid w:val="0081427A"/>
    <w:rsid w:val="008147AA"/>
    <w:rsid w:val="00817647"/>
    <w:rsid w:val="00822E36"/>
    <w:rsid w:val="00824038"/>
    <w:rsid w:val="00824076"/>
    <w:rsid w:val="00825DA5"/>
    <w:rsid w:val="00831F2E"/>
    <w:rsid w:val="00837ED1"/>
    <w:rsid w:val="00842DE9"/>
    <w:rsid w:val="00842F74"/>
    <w:rsid w:val="008468D9"/>
    <w:rsid w:val="00855069"/>
    <w:rsid w:val="0085550A"/>
    <w:rsid w:val="008616F1"/>
    <w:rsid w:val="008710FC"/>
    <w:rsid w:val="00873D21"/>
    <w:rsid w:val="00886889"/>
    <w:rsid w:val="00886EC1"/>
    <w:rsid w:val="008A23F2"/>
    <w:rsid w:val="008A2A2F"/>
    <w:rsid w:val="008B00DC"/>
    <w:rsid w:val="008B240B"/>
    <w:rsid w:val="008B2D85"/>
    <w:rsid w:val="008B31D7"/>
    <w:rsid w:val="008D1004"/>
    <w:rsid w:val="008D6A16"/>
    <w:rsid w:val="008E297B"/>
    <w:rsid w:val="008E54A8"/>
    <w:rsid w:val="008E5FBB"/>
    <w:rsid w:val="008F65C3"/>
    <w:rsid w:val="00906AFF"/>
    <w:rsid w:val="009126C2"/>
    <w:rsid w:val="00922F3B"/>
    <w:rsid w:val="00923E21"/>
    <w:rsid w:val="009244F0"/>
    <w:rsid w:val="00927F58"/>
    <w:rsid w:val="0093544A"/>
    <w:rsid w:val="00936F8C"/>
    <w:rsid w:val="00954D54"/>
    <w:rsid w:val="00957CFB"/>
    <w:rsid w:val="00963C7F"/>
    <w:rsid w:val="009667EB"/>
    <w:rsid w:val="00971233"/>
    <w:rsid w:val="009729F8"/>
    <w:rsid w:val="00980493"/>
    <w:rsid w:val="00987178"/>
    <w:rsid w:val="00993728"/>
    <w:rsid w:val="009945F2"/>
    <w:rsid w:val="00995FC6"/>
    <w:rsid w:val="009960E5"/>
    <w:rsid w:val="00997D7B"/>
    <w:rsid w:val="009A07F9"/>
    <w:rsid w:val="009B0872"/>
    <w:rsid w:val="009C10F6"/>
    <w:rsid w:val="009C4B38"/>
    <w:rsid w:val="009C5786"/>
    <w:rsid w:val="009C70F4"/>
    <w:rsid w:val="009D04AE"/>
    <w:rsid w:val="009D54EE"/>
    <w:rsid w:val="009D723C"/>
    <w:rsid w:val="009F73D0"/>
    <w:rsid w:val="00A003D0"/>
    <w:rsid w:val="00A015DA"/>
    <w:rsid w:val="00A0312C"/>
    <w:rsid w:val="00A05BC4"/>
    <w:rsid w:val="00A11F02"/>
    <w:rsid w:val="00A12129"/>
    <w:rsid w:val="00A136DE"/>
    <w:rsid w:val="00A14DBB"/>
    <w:rsid w:val="00A21854"/>
    <w:rsid w:val="00A27A47"/>
    <w:rsid w:val="00A3190C"/>
    <w:rsid w:val="00A37F99"/>
    <w:rsid w:val="00A40084"/>
    <w:rsid w:val="00A414E9"/>
    <w:rsid w:val="00A41F13"/>
    <w:rsid w:val="00A44D14"/>
    <w:rsid w:val="00A54A67"/>
    <w:rsid w:val="00A7089C"/>
    <w:rsid w:val="00A73879"/>
    <w:rsid w:val="00A85AB2"/>
    <w:rsid w:val="00A862BA"/>
    <w:rsid w:val="00A91608"/>
    <w:rsid w:val="00A969F8"/>
    <w:rsid w:val="00A97D15"/>
    <w:rsid w:val="00AB13CC"/>
    <w:rsid w:val="00AB4A65"/>
    <w:rsid w:val="00AB7B10"/>
    <w:rsid w:val="00AC06E2"/>
    <w:rsid w:val="00AC5680"/>
    <w:rsid w:val="00AC64F1"/>
    <w:rsid w:val="00AD0096"/>
    <w:rsid w:val="00AD4A0C"/>
    <w:rsid w:val="00AD512C"/>
    <w:rsid w:val="00AD6A73"/>
    <w:rsid w:val="00AE2A73"/>
    <w:rsid w:val="00AE3A9F"/>
    <w:rsid w:val="00AE4A9B"/>
    <w:rsid w:val="00AF2396"/>
    <w:rsid w:val="00AF24C7"/>
    <w:rsid w:val="00AF29D4"/>
    <w:rsid w:val="00AF5355"/>
    <w:rsid w:val="00B0050B"/>
    <w:rsid w:val="00B00777"/>
    <w:rsid w:val="00B02B31"/>
    <w:rsid w:val="00B03637"/>
    <w:rsid w:val="00B03EEB"/>
    <w:rsid w:val="00B04598"/>
    <w:rsid w:val="00B0798D"/>
    <w:rsid w:val="00B13254"/>
    <w:rsid w:val="00B20E9C"/>
    <w:rsid w:val="00B24F01"/>
    <w:rsid w:val="00B34C0F"/>
    <w:rsid w:val="00B3725C"/>
    <w:rsid w:val="00B407DE"/>
    <w:rsid w:val="00B42600"/>
    <w:rsid w:val="00B46952"/>
    <w:rsid w:val="00B514FA"/>
    <w:rsid w:val="00B5286A"/>
    <w:rsid w:val="00B53AD2"/>
    <w:rsid w:val="00B5517B"/>
    <w:rsid w:val="00B560FA"/>
    <w:rsid w:val="00B564F6"/>
    <w:rsid w:val="00B62757"/>
    <w:rsid w:val="00B705A2"/>
    <w:rsid w:val="00B74620"/>
    <w:rsid w:val="00B77BBF"/>
    <w:rsid w:val="00B8130F"/>
    <w:rsid w:val="00B86D6E"/>
    <w:rsid w:val="00B87721"/>
    <w:rsid w:val="00B87A5B"/>
    <w:rsid w:val="00B900D9"/>
    <w:rsid w:val="00B91C0B"/>
    <w:rsid w:val="00B930E2"/>
    <w:rsid w:val="00B94783"/>
    <w:rsid w:val="00B949D0"/>
    <w:rsid w:val="00B96DF2"/>
    <w:rsid w:val="00B97B4E"/>
    <w:rsid w:val="00BA0BF9"/>
    <w:rsid w:val="00BB0A88"/>
    <w:rsid w:val="00BB1EF9"/>
    <w:rsid w:val="00BC0E3E"/>
    <w:rsid w:val="00BC5ECF"/>
    <w:rsid w:val="00BC67CC"/>
    <w:rsid w:val="00BD3579"/>
    <w:rsid w:val="00BE21B3"/>
    <w:rsid w:val="00BE7831"/>
    <w:rsid w:val="00BF095B"/>
    <w:rsid w:val="00BF2A3E"/>
    <w:rsid w:val="00C00FC6"/>
    <w:rsid w:val="00C03E55"/>
    <w:rsid w:val="00C04D1B"/>
    <w:rsid w:val="00C04F60"/>
    <w:rsid w:val="00C05AFF"/>
    <w:rsid w:val="00C107F2"/>
    <w:rsid w:val="00C12330"/>
    <w:rsid w:val="00C21B31"/>
    <w:rsid w:val="00C252E5"/>
    <w:rsid w:val="00C26952"/>
    <w:rsid w:val="00C37123"/>
    <w:rsid w:val="00C37358"/>
    <w:rsid w:val="00C51D6F"/>
    <w:rsid w:val="00C52C3B"/>
    <w:rsid w:val="00C6264D"/>
    <w:rsid w:val="00C70D7B"/>
    <w:rsid w:val="00C72C82"/>
    <w:rsid w:val="00C77688"/>
    <w:rsid w:val="00C85E95"/>
    <w:rsid w:val="00C913F2"/>
    <w:rsid w:val="00CC6511"/>
    <w:rsid w:val="00CD0784"/>
    <w:rsid w:val="00CD3BBF"/>
    <w:rsid w:val="00CD5A41"/>
    <w:rsid w:val="00CE0840"/>
    <w:rsid w:val="00CE1151"/>
    <w:rsid w:val="00CE1339"/>
    <w:rsid w:val="00CE18AD"/>
    <w:rsid w:val="00CE1B25"/>
    <w:rsid w:val="00CE6BFA"/>
    <w:rsid w:val="00CE6D00"/>
    <w:rsid w:val="00CE7B2F"/>
    <w:rsid w:val="00D01C80"/>
    <w:rsid w:val="00D03EF4"/>
    <w:rsid w:val="00D06ABA"/>
    <w:rsid w:val="00D07655"/>
    <w:rsid w:val="00D07802"/>
    <w:rsid w:val="00D1548E"/>
    <w:rsid w:val="00D20C47"/>
    <w:rsid w:val="00D27038"/>
    <w:rsid w:val="00D3321F"/>
    <w:rsid w:val="00D375C0"/>
    <w:rsid w:val="00D43E29"/>
    <w:rsid w:val="00D45990"/>
    <w:rsid w:val="00D52678"/>
    <w:rsid w:val="00D63888"/>
    <w:rsid w:val="00D90378"/>
    <w:rsid w:val="00D94A71"/>
    <w:rsid w:val="00D956AE"/>
    <w:rsid w:val="00DA0482"/>
    <w:rsid w:val="00DA2C98"/>
    <w:rsid w:val="00DA363D"/>
    <w:rsid w:val="00DA4CB1"/>
    <w:rsid w:val="00DB09A0"/>
    <w:rsid w:val="00DB4D63"/>
    <w:rsid w:val="00DB6FB3"/>
    <w:rsid w:val="00DC0425"/>
    <w:rsid w:val="00DC6F64"/>
    <w:rsid w:val="00DD3065"/>
    <w:rsid w:val="00DD36C8"/>
    <w:rsid w:val="00DD5775"/>
    <w:rsid w:val="00DD75D9"/>
    <w:rsid w:val="00DE383D"/>
    <w:rsid w:val="00DE7D81"/>
    <w:rsid w:val="00DF67B1"/>
    <w:rsid w:val="00E0021E"/>
    <w:rsid w:val="00E058F1"/>
    <w:rsid w:val="00E136B8"/>
    <w:rsid w:val="00E14DE8"/>
    <w:rsid w:val="00E16B34"/>
    <w:rsid w:val="00E24352"/>
    <w:rsid w:val="00E25B3E"/>
    <w:rsid w:val="00E30206"/>
    <w:rsid w:val="00E4760B"/>
    <w:rsid w:val="00E51714"/>
    <w:rsid w:val="00E54F7D"/>
    <w:rsid w:val="00E628BE"/>
    <w:rsid w:val="00E674EA"/>
    <w:rsid w:val="00E7312B"/>
    <w:rsid w:val="00E76A7B"/>
    <w:rsid w:val="00E82C33"/>
    <w:rsid w:val="00E84561"/>
    <w:rsid w:val="00E863D5"/>
    <w:rsid w:val="00E9399A"/>
    <w:rsid w:val="00E93C41"/>
    <w:rsid w:val="00EA0AEA"/>
    <w:rsid w:val="00EA5EFD"/>
    <w:rsid w:val="00EB01E7"/>
    <w:rsid w:val="00EB0FFC"/>
    <w:rsid w:val="00EB1048"/>
    <w:rsid w:val="00EB59D5"/>
    <w:rsid w:val="00EB675B"/>
    <w:rsid w:val="00EC4DD8"/>
    <w:rsid w:val="00EC5403"/>
    <w:rsid w:val="00EC7678"/>
    <w:rsid w:val="00EC7B1E"/>
    <w:rsid w:val="00ED1E07"/>
    <w:rsid w:val="00ED6D92"/>
    <w:rsid w:val="00ED7716"/>
    <w:rsid w:val="00EE0F4F"/>
    <w:rsid w:val="00EE28EC"/>
    <w:rsid w:val="00EE61BD"/>
    <w:rsid w:val="00EE7953"/>
    <w:rsid w:val="00EF2368"/>
    <w:rsid w:val="00EF4E89"/>
    <w:rsid w:val="00EF5CBE"/>
    <w:rsid w:val="00F0435D"/>
    <w:rsid w:val="00F07167"/>
    <w:rsid w:val="00F104AB"/>
    <w:rsid w:val="00F14E58"/>
    <w:rsid w:val="00F1526F"/>
    <w:rsid w:val="00F23E68"/>
    <w:rsid w:val="00F24807"/>
    <w:rsid w:val="00F24EE2"/>
    <w:rsid w:val="00F34BA2"/>
    <w:rsid w:val="00F36620"/>
    <w:rsid w:val="00F4186A"/>
    <w:rsid w:val="00F46835"/>
    <w:rsid w:val="00F47B41"/>
    <w:rsid w:val="00F50CDD"/>
    <w:rsid w:val="00F525FE"/>
    <w:rsid w:val="00F6316F"/>
    <w:rsid w:val="00F70A79"/>
    <w:rsid w:val="00F77F73"/>
    <w:rsid w:val="00F8593A"/>
    <w:rsid w:val="00F931BF"/>
    <w:rsid w:val="00F937FB"/>
    <w:rsid w:val="00F962F9"/>
    <w:rsid w:val="00FB32AF"/>
    <w:rsid w:val="00FB47CC"/>
    <w:rsid w:val="00FB6CF2"/>
    <w:rsid w:val="00FC0B72"/>
    <w:rsid w:val="00FC0CA1"/>
    <w:rsid w:val="00FC2713"/>
    <w:rsid w:val="00FC27B0"/>
    <w:rsid w:val="00FD762E"/>
    <w:rsid w:val="00FF0B29"/>
    <w:rsid w:val="00FF5212"/>
    <w:rsid w:val="00FF76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7F61F14E"/>
  <w15:chartTrackingRefBased/>
  <w15:docId w15:val="{8ECD663A-B922-43BE-A650-3BB5CA95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746"/>
  </w:style>
  <w:style w:type="paragraph" w:styleId="Heading1">
    <w:name w:val="heading 1"/>
    <w:basedOn w:val="Normal"/>
    <w:next w:val="Normal"/>
    <w:link w:val="Heading1Char"/>
    <w:uiPriority w:val="9"/>
    <w:qFormat/>
    <w:rsid w:val="00033746"/>
    <w:pPr>
      <w:keepNext/>
      <w:keepLines/>
      <w:pBdr>
        <w:left w:val="single" w:sz="12" w:space="12" w:color="629DD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033746"/>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033746"/>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33746"/>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33746"/>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033746"/>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033746"/>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033746"/>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33746"/>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746"/>
  </w:style>
  <w:style w:type="paragraph" w:styleId="Footer">
    <w:name w:val="footer"/>
    <w:basedOn w:val="Normal"/>
    <w:link w:val="FooterChar"/>
    <w:uiPriority w:val="99"/>
    <w:unhideWhenUsed/>
    <w:rsid w:val="00033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46"/>
  </w:style>
  <w:style w:type="character" w:customStyle="1" w:styleId="Heading1Char">
    <w:name w:val="Heading 1 Char"/>
    <w:basedOn w:val="DefaultParagraphFont"/>
    <w:link w:val="Heading1"/>
    <w:uiPriority w:val="9"/>
    <w:rsid w:val="00033746"/>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033746"/>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33746"/>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33746"/>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33746"/>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33746"/>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33746"/>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33746"/>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33746"/>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33746"/>
    <w:pPr>
      <w:spacing w:line="240" w:lineRule="auto"/>
    </w:pPr>
    <w:rPr>
      <w:b/>
      <w:bCs/>
      <w:color w:val="629DD1" w:themeColor="accent2"/>
      <w:spacing w:val="10"/>
      <w:sz w:val="16"/>
      <w:szCs w:val="16"/>
    </w:rPr>
  </w:style>
  <w:style w:type="paragraph" w:styleId="Title">
    <w:name w:val="Title"/>
    <w:basedOn w:val="Normal"/>
    <w:next w:val="Normal"/>
    <w:link w:val="TitleChar"/>
    <w:uiPriority w:val="10"/>
    <w:qFormat/>
    <w:rsid w:val="00033746"/>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33746"/>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33746"/>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033746"/>
    <w:rPr>
      <w:color w:val="000000" w:themeColor="text1"/>
      <w:sz w:val="24"/>
      <w:szCs w:val="24"/>
    </w:rPr>
  </w:style>
  <w:style w:type="character" w:styleId="Strong">
    <w:name w:val="Strong"/>
    <w:basedOn w:val="DefaultParagraphFont"/>
    <w:uiPriority w:val="22"/>
    <w:qFormat/>
    <w:rsid w:val="00033746"/>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33746"/>
    <w:rPr>
      <w:rFonts w:asciiTheme="minorHAnsi" w:eastAsiaTheme="minorEastAsia" w:hAnsiTheme="minorHAnsi" w:cstheme="minorBidi"/>
      <w:i/>
      <w:iCs/>
      <w:color w:val="3476B1" w:themeColor="accent2" w:themeShade="BF"/>
      <w:sz w:val="20"/>
      <w:szCs w:val="20"/>
    </w:rPr>
  </w:style>
  <w:style w:type="paragraph" w:styleId="NoSpacing">
    <w:name w:val="No Spacing"/>
    <w:uiPriority w:val="1"/>
    <w:qFormat/>
    <w:rsid w:val="00033746"/>
    <w:pPr>
      <w:spacing w:after="0" w:line="240" w:lineRule="auto"/>
    </w:pPr>
  </w:style>
  <w:style w:type="paragraph" w:styleId="Quote">
    <w:name w:val="Quote"/>
    <w:basedOn w:val="Normal"/>
    <w:next w:val="Normal"/>
    <w:link w:val="QuoteChar"/>
    <w:uiPriority w:val="29"/>
    <w:qFormat/>
    <w:rsid w:val="00033746"/>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033746"/>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33746"/>
    <w:pPr>
      <w:spacing w:before="100" w:beforeAutospacing="1" w:after="240"/>
      <w:ind w:left="936" w:right="936"/>
      <w:jc w:val="center"/>
    </w:pPr>
    <w:rPr>
      <w:rFonts w:asciiTheme="majorHAnsi" w:eastAsiaTheme="majorEastAsia" w:hAnsiTheme="majorHAnsi" w:cstheme="majorBidi"/>
      <w:caps/>
      <w:color w:val="3476B1" w:themeColor="accent2" w:themeShade="BF"/>
      <w:spacing w:val="10"/>
      <w:sz w:val="28"/>
      <w:szCs w:val="28"/>
    </w:rPr>
  </w:style>
  <w:style w:type="character" w:customStyle="1" w:styleId="IntenseQuoteChar">
    <w:name w:val="Intense Quote Char"/>
    <w:basedOn w:val="DefaultParagraphFont"/>
    <w:link w:val="IntenseQuote"/>
    <w:uiPriority w:val="30"/>
    <w:rsid w:val="00033746"/>
    <w:rPr>
      <w:rFonts w:asciiTheme="majorHAnsi" w:eastAsiaTheme="majorEastAsia" w:hAnsiTheme="majorHAnsi" w:cstheme="majorBidi"/>
      <w:caps/>
      <w:color w:val="3476B1" w:themeColor="accent2" w:themeShade="BF"/>
      <w:spacing w:val="10"/>
      <w:sz w:val="28"/>
      <w:szCs w:val="28"/>
    </w:rPr>
  </w:style>
  <w:style w:type="character" w:styleId="SubtleEmphasis">
    <w:name w:val="Subtle Emphasis"/>
    <w:basedOn w:val="DefaultParagraphFont"/>
    <w:uiPriority w:val="19"/>
    <w:qFormat/>
    <w:rsid w:val="00033746"/>
    <w:rPr>
      <w:i/>
      <w:iCs/>
      <w:color w:val="auto"/>
    </w:rPr>
  </w:style>
  <w:style w:type="character" w:styleId="IntenseEmphasis">
    <w:name w:val="Intense Emphasis"/>
    <w:basedOn w:val="DefaultParagraphFont"/>
    <w:uiPriority w:val="21"/>
    <w:qFormat/>
    <w:rsid w:val="00033746"/>
    <w:rPr>
      <w:rFonts w:asciiTheme="minorHAnsi" w:eastAsiaTheme="minorEastAsia" w:hAnsiTheme="minorHAnsi" w:cstheme="minorBidi"/>
      <w:b/>
      <w:bCs/>
      <w:i/>
      <w:iCs/>
      <w:color w:val="3476B1" w:themeColor="accent2" w:themeShade="BF"/>
      <w:spacing w:val="0"/>
      <w:w w:val="100"/>
      <w:position w:val="0"/>
      <w:sz w:val="20"/>
      <w:szCs w:val="20"/>
    </w:rPr>
  </w:style>
  <w:style w:type="character" w:styleId="SubtleReference">
    <w:name w:val="Subtle Reference"/>
    <w:basedOn w:val="DefaultParagraphFont"/>
    <w:uiPriority w:val="31"/>
    <w:qFormat/>
    <w:rsid w:val="00033746"/>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33746"/>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33746"/>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33746"/>
    <w:pPr>
      <w:outlineLvl w:val="9"/>
    </w:pPr>
  </w:style>
  <w:style w:type="table" w:styleId="TableGrid">
    <w:name w:val="Table Grid"/>
    <w:basedOn w:val="TableNormal"/>
    <w:uiPriority w:val="39"/>
    <w:rsid w:val="00B86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7E27"/>
    <w:rPr>
      <w:color w:val="9454C3" w:themeColor="hyperlink"/>
      <w:u w:val="single"/>
    </w:rPr>
  </w:style>
  <w:style w:type="character" w:styleId="FollowedHyperlink">
    <w:name w:val="FollowedHyperlink"/>
    <w:basedOn w:val="DefaultParagraphFont"/>
    <w:uiPriority w:val="99"/>
    <w:semiHidden/>
    <w:unhideWhenUsed/>
    <w:rsid w:val="00585689"/>
    <w:rPr>
      <w:color w:val="3EBBF0" w:themeColor="followedHyperlink"/>
      <w:u w:val="single"/>
    </w:rPr>
  </w:style>
  <w:style w:type="paragraph" w:styleId="ListParagraph">
    <w:name w:val="List Paragraph"/>
    <w:basedOn w:val="Normal"/>
    <w:uiPriority w:val="34"/>
    <w:qFormat/>
    <w:rsid w:val="002B060F"/>
    <w:pPr>
      <w:ind w:left="720"/>
      <w:contextualSpacing/>
    </w:pPr>
  </w:style>
  <w:style w:type="paragraph" w:styleId="BalloonText">
    <w:name w:val="Balloon Text"/>
    <w:basedOn w:val="Normal"/>
    <w:link w:val="BalloonTextChar"/>
    <w:uiPriority w:val="99"/>
    <w:semiHidden/>
    <w:unhideWhenUsed/>
    <w:rsid w:val="00702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7C5"/>
    <w:rPr>
      <w:rFonts w:ascii="Segoe UI" w:hAnsi="Segoe UI" w:cs="Segoe UI"/>
      <w:sz w:val="18"/>
      <w:szCs w:val="18"/>
    </w:rPr>
  </w:style>
  <w:style w:type="character" w:customStyle="1" w:styleId="textexposedshow">
    <w:name w:val="text_exposed_show"/>
    <w:basedOn w:val="DefaultParagraphFont"/>
    <w:rsid w:val="007254F7"/>
  </w:style>
  <w:style w:type="paragraph" w:styleId="NormalWeb">
    <w:name w:val="Normal (Web)"/>
    <w:basedOn w:val="Normal"/>
    <w:uiPriority w:val="99"/>
    <w:semiHidden/>
    <w:unhideWhenUsed/>
    <w:rsid w:val="005440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544076"/>
  </w:style>
  <w:style w:type="paragraph" w:customStyle="1" w:styleId="line">
    <w:name w:val="line"/>
    <w:basedOn w:val="Normal"/>
    <w:rsid w:val="005440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dent-1-breaks">
    <w:name w:val="indent-1-breaks"/>
    <w:basedOn w:val="DefaultParagraphFont"/>
    <w:rsid w:val="00544076"/>
  </w:style>
  <w:style w:type="character" w:styleId="UnresolvedMention">
    <w:name w:val="Unresolved Mention"/>
    <w:basedOn w:val="DefaultParagraphFont"/>
    <w:uiPriority w:val="99"/>
    <w:semiHidden/>
    <w:unhideWhenUsed/>
    <w:rsid w:val="00A05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32389">
      <w:bodyDiv w:val="1"/>
      <w:marLeft w:val="0"/>
      <w:marRight w:val="0"/>
      <w:marTop w:val="0"/>
      <w:marBottom w:val="0"/>
      <w:divBdr>
        <w:top w:val="none" w:sz="0" w:space="0" w:color="auto"/>
        <w:left w:val="none" w:sz="0" w:space="0" w:color="auto"/>
        <w:bottom w:val="none" w:sz="0" w:space="0" w:color="auto"/>
        <w:right w:val="none" w:sz="0" w:space="0" w:color="auto"/>
      </w:divBdr>
    </w:div>
    <w:div w:id="914584522">
      <w:bodyDiv w:val="1"/>
      <w:marLeft w:val="0"/>
      <w:marRight w:val="0"/>
      <w:marTop w:val="0"/>
      <w:marBottom w:val="0"/>
      <w:divBdr>
        <w:top w:val="none" w:sz="0" w:space="0" w:color="auto"/>
        <w:left w:val="none" w:sz="0" w:space="0" w:color="auto"/>
        <w:bottom w:val="none" w:sz="0" w:space="0" w:color="auto"/>
        <w:right w:val="none" w:sz="0" w:space="0" w:color="auto"/>
      </w:divBdr>
      <w:divsChild>
        <w:div w:id="506334667">
          <w:marLeft w:val="0"/>
          <w:marRight w:val="0"/>
          <w:marTop w:val="0"/>
          <w:marBottom w:val="0"/>
          <w:divBdr>
            <w:top w:val="none" w:sz="0" w:space="0" w:color="auto"/>
            <w:left w:val="none" w:sz="0" w:space="0" w:color="auto"/>
            <w:bottom w:val="none" w:sz="0" w:space="0" w:color="auto"/>
            <w:right w:val="none" w:sz="0" w:space="0" w:color="auto"/>
          </w:divBdr>
          <w:divsChild>
            <w:div w:id="1952398081">
              <w:marLeft w:val="0"/>
              <w:marRight w:val="0"/>
              <w:marTop w:val="0"/>
              <w:marBottom w:val="0"/>
              <w:divBdr>
                <w:top w:val="none" w:sz="0" w:space="0" w:color="auto"/>
                <w:left w:val="none" w:sz="0" w:space="0" w:color="auto"/>
                <w:bottom w:val="none" w:sz="0" w:space="0" w:color="auto"/>
                <w:right w:val="none" w:sz="0" w:space="0" w:color="auto"/>
              </w:divBdr>
              <w:divsChild>
                <w:div w:id="11404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3845">
      <w:bodyDiv w:val="1"/>
      <w:marLeft w:val="0"/>
      <w:marRight w:val="0"/>
      <w:marTop w:val="0"/>
      <w:marBottom w:val="0"/>
      <w:divBdr>
        <w:top w:val="none" w:sz="0" w:space="0" w:color="auto"/>
        <w:left w:val="none" w:sz="0" w:space="0" w:color="auto"/>
        <w:bottom w:val="none" w:sz="0" w:space="0" w:color="auto"/>
        <w:right w:val="none" w:sz="0" w:space="0" w:color="auto"/>
      </w:divBdr>
    </w:div>
    <w:div w:id="1573614486">
      <w:bodyDiv w:val="1"/>
      <w:marLeft w:val="0"/>
      <w:marRight w:val="0"/>
      <w:marTop w:val="0"/>
      <w:marBottom w:val="0"/>
      <w:divBdr>
        <w:top w:val="none" w:sz="0" w:space="0" w:color="auto"/>
        <w:left w:val="none" w:sz="0" w:space="0" w:color="auto"/>
        <w:bottom w:val="none" w:sz="0" w:space="0" w:color="auto"/>
        <w:right w:val="none" w:sz="0" w:space="0" w:color="auto"/>
      </w:divBdr>
    </w:div>
    <w:div w:id="180388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cacademy.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ublicdomainpictures.net/view-image.php?image=129022&amp;picture=crystal-snowflak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DEF4F-8B1F-474C-AF35-4E8F77ED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4</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Bartlett</dc:creator>
  <cp:keywords/>
  <dc:description/>
  <cp:lastModifiedBy>Alisa Jeffrey</cp:lastModifiedBy>
  <cp:revision>18</cp:revision>
  <cp:lastPrinted>2023-01-09T20:35:00Z</cp:lastPrinted>
  <dcterms:created xsi:type="dcterms:W3CDTF">2022-11-28T18:31:00Z</dcterms:created>
  <dcterms:modified xsi:type="dcterms:W3CDTF">2023-01-09T21:08:00Z</dcterms:modified>
</cp:coreProperties>
</file>