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D1D24" w14:textId="73CC3979" w:rsidR="007E2B69" w:rsidRPr="00033746" w:rsidRDefault="00572D5D" w:rsidP="007E2B69">
      <w:pPr>
        <w:pStyle w:val="Header"/>
        <w:jc w:val="center"/>
        <w:rPr>
          <w:color w:val="234F77" w:themeColor="accent2" w:themeShade="80"/>
          <w:sz w:val="44"/>
        </w:rPr>
      </w:pPr>
      <w:r w:rsidRPr="00033746">
        <w:rPr>
          <w:noProof/>
          <w:color w:val="234F77" w:themeColor="accent2" w:themeShade="80"/>
          <w:sz w:val="44"/>
          <w:lang w:val="en-US"/>
        </w:rPr>
        <w:drawing>
          <wp:anchor distT="0" distB="0" distL="114300" distR="114300" simplePos="0" relativeHeight="251662336" behindDoc="0" locked="0" layoutInCell="1" allowOverlap="1" wp14:anchorId="617EEAC6" wp14:editId="26AB0F80">
            <wp:simplePos x="0" y="0"/>
            <wp:positionH relativeFrom="column">
              <wp:posOffset>5534623</wp:posOffset>
            </wp:positionH>
            <wp:positionV relativeFrom="paragraph">
              <wp:posOffset>188558</wp:posOffset>
            </wp:positionV>
            <wp:extent cx="1285875" cy="1047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047750"/>
                    </a:xfrm>
                    <a:prstGeom prst="rect">
                      <a:avLst/>
                    </a:prstGeom>
                  </pic:spPr>
                </pic:pic>
              </a:graphicData>
            </a:graphic>
            <wp14:sizeRelH relativeFrom="margin">
              <wp14:pctWidth>0</wp14:pctWidth>
            </wp14:sizeRelH>
            <wp14:sizeRelV relativeFrom="margin">
              <wp14:pctHeight>0</wp14:pctHeight>
            </wp14:sizeRelV>
          </wp:anchor>
        </w:drawing>
      </w:r>
      <w:r>
        <w:rPr>
          <w:noProof/>
          <w:color w:val="234F77" w:themeColor="accent2" w:themeShade="80"/>
          <w:sz w:val="44"/>
          <w:lang w:val="en-US"/>
        </w:rPr>
        <mc:AlternateContent>
          <mc:Choice Requires="wps">
            <w:drawing>
              <wp:anchor distT="0" distB="0" distL="114300" distR="114300" simplePos="0" relativeHeight="251667456" behindDoc="1" locked="0" layoutInCell="1" allowOverlap="1" wp14:anchorId="2FE84245" wp14:editId="19DC21DF">
                <wp:simplePos x="0" y="0"/>
                <wp:positionH relativeFrom="column">
                  <wp:posOffset>-80794</wp:posOffset>
                </wp:positionH>
                <wp:positionV relativeFrom="page">
                  <wp:posOffset>268792</wp:posOffset>
                </wp:positionV>
                <wp:extent cx="1591945" cy="15716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591945" cy="1571625"/>
                        </a:xfrm>
                        <a:prstGeom prst="rect">
                          <a:avLst/>
                        </a:prstGeom>
                        <a:noFill/>
                        <a:ln w="6350">
                          <a:noFill/>
                        </a:ln>
                      </wps:spPr>
                      <wps:txbx>
                        <w:txbxContent>
                          <w:p w14:paraId="2A5F419D" w14:textId="732B1F2B" w:rsidR="002F7F79" w:rsidRDefault="000D1504">
                            <w:r>
                              <w:rPr>
                                <w:noProof/>
                              </w:rPr>
                              <w:drawing>
                                <wp:inline distT="0" distB="0" distL="0" distR="0" wp14:anchorId="58579919" wp14:editId="6C977454">
                                  <wp:extent cx="1402715" cy="12725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402715" cy="12725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84245" id="_x0000_t202" coordsize="21600,21600" o:spt="202" path="m,l,21600r21600,l21600,xe">
                <v:stroke joinstyle="miter"/>
                <v:path gradientshapeok="t" o:connecttype="rect"/>
              </v:shapetype>
              <v:shape id="Text Box 6" o:spid="_x0000_s1026" type="#_x0000_t202" style="position:absolute;left:0;text-align:left;margin-left:-6.35pt;margin-top:21.15pt;width:125.35pt;height:12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as7LgIAAFIEAAAOAAAAZHJzL2Uyb0RvYy54bWysVMGO2jAQvVfqP1i+lxBK2BIRVnRXVJXQ&#10;7kpQ7dk4NokUe1zbkNCv79gJLNr2VPXijGfGM37vjbO471RDTsK6GnRB09GYEqE5lLU+FPTHbv3p&#10;CyXOM12yBrQo6Fk4er/8+GHRmlxMoIKmFJZgEe3y1hS08t7kSeJ4JRRzIzBCY1CCVczj1h6S0rIW&#10;q6smmYzHs6QFWxoLXDiH3sc+SJexvpSC+2cpnfCkKSjezcfVxnUf1mS5YPnBMlPVfLgG+4dbKFZr&#10;bHot9cg8I0db/1FK1dyCA+lHHFQCUtZcRAyIJh2/Q7OtmBERC5LjzJUm9//K8qfTiyV1WdAZJZop&#10;lGgnOk++QkdmgZ3WuByTtgbTfIduVPnid+gMoDtpVfgiHIJx5Pl85TYU4+FQNk/n04wSjrE0u0tn&#10;kyzUSd6OG+v8NwGKBKOgFsWLnLLTxvk+9ZISumlY100TBWw0aRHB52wcD1wjWLzR2COA6C8bLN/t&#10;uwHZHsozArPQD4YzfF1j8w1z/oVZnATEgtPtn3GRDWATGCxKKrC//uYP+SgQRilpcbIK6n4emRWU&#10;NN81SjdPp9MwinEzze4muLG3kf1tRB/VA+DwpviODI9myPfNxZQW1Cs+glXoiiGmOfYuqL+YD76f&#10;d3xEXKxWMQmHzzC/0VvDQ+lAZ6B2170yawb+PUr3BJcZZPk7GfrcXojV0YOso0aB4J7VgXcc3Kjy&#10;8MjCy7jdx6y3X8HyNwAAAP//AwBQSwMEFAAGAAgAAAAhABIX2iPiAAAACgEAAA8AAABkcnMvZG93&#10;bnJldi54bWxMj8tOwzAQRfdI/IM1SOxapy4PE+JUVaQKCcGipRt2TuwmEfY4xG4b+HqGFexmNEd3&#10;zi1Wk3fsZMfYB1SwmGfALDbB9Ngq2L9tZhJYTBqNdgGtgi8bYVVeXhQ6N+GMW3vapZZRCMZcK+hS&#10;GnLOY9NZr+M8DBbpdgij14nWseVm1GcK946LLLvjXvdIHzo92Kqzzcfu6BU8V5tXva2Fl9+ueno5&#10;rIfP/futUtdX0/oRWLJT+oPhV5/UoSSnOhzRROYUzBbinlAFN2IJjACxlFSupkE+SOBlwf9XKH8A&#10;AAD//wMAUEsBAi0AFAAGAAgAAAAhALaDOJL+AAAA4QEAABMAAAAAAAAAAAAAAAAAAAAAAFtDb250&#10;ZW50X1R5cGVzXS54bWxQSwECLQAUAAYACAAAACEAOP0h/9YAAACUAQAACwAAAAAAAAAAAAAAAAAv&#10;AQAAX3JlbHMvLnJlbHNQSwECLQAUAAYACAAAACEAntmrOy4CAABSBAAADgAAAAAAAAAAAAAAAAAu&#10;AgAAZHJzL2Uyb0RvYy54bWxQSwECLQAUAAYACAAAACEAEhfaI+IAAAAKAQAADwAAAAAAAAAAAAAA&#10;AACIBAAAZHJzL2Rvd25yZXYueG1sUEsFBgAAAAAEAAQA8wAAAJcFAAAAAA==&#10;" filled="f" stroked="f" strokeweight=".5pt">
                <v:textbox>
                  <w:txbxContent>
                    <w:p w14:paraId="2A5F419D" w14:textId="732B1F2B" w:rsidR="002F7F79" w:rsidRDefault="000D1504">
                      <w:r>
                        <w:rPr>
                          <w:noProof/>
                        </w:rPr>
                        <w:drawing>
                          <wp:inline distT="0" distB="0" distL="0" distR="0" wp14:anchorId="58579919" wp14:editId="6C977454">
                            <wp:extent cx="1402715" cy="12725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402715" cy="1272540"/>
                                    </a:xfrm>
                                    <a:prstGeom prst="rect">
                                      <a:avLst/>
                                    </a:prstGeom>
                                  </pic:spPr>
                                </pic:pic>
                              </a:graphicData>
                            </a:graphic>
                          </wp:inline>
                        </w:drawing>
                      </w:r>
                    </w:p>
                  </w:txbxContent>
                </v:textbox>
                <w10:wrap anchory="page"/>
              </v:shape>
            </w:pict>
          </mc:Fallback>
        </mc:AlternateContent>
      </w:r>
      <w:r w:rsidR="007E2B69" w:rsidRPr="00033746">
        <w:rPr>
          <w:color w:val="234F77" w:themeColor="accent2" w:themeShade="80"/>
          <w:sz w:val="44"/>
        </w:rPr>
        <w:t>High Level Christian Academy</w:t>
      </w:r>
    </w:p>
    <w:p w14:paraId="0B53EFC8" w14:textId="6901E5B9" w:rsidR="00033746" w:rsidRPr="00BE7831" w:rsidRDefault="00346CEB" w:rsidP="007E2B69">
      <w:pPr>
        <w:spacing w:after="0" w:line="240" w:lineRule="auto"/>
        <w:jc w:val="center"/>
        <w:rPr>
          <w:b/>
          <w:color w:val="800000"/>
          <w:sz w:val="24"/>
          <w:szCs w:val="24"/>
        </w:rPr>
      </w:pPr>
      <w:r>
        <w:rPr>
          <w:b/>
          <w:color w:val="800000"/>
          <w:sz w:val="24"/>
          <w:szCs w:val="24"/>
        </w:rPr>
        <w:t>“WALK WORTHY”</w:t>
      </w:r>
    </w:p>
    <w:p w14:paraId="4883BFDF" w14:textId="77777777" w:rsidR="00346CEB" w:rsidRDefault="00346CEB" w:rsidP="00B87721">
      <w:pPr>
        <w:spacing w:after="0" w:line="240" w:lineRule="auto"/>
        <w:jc w:val="center"/>
        <w:rPr>
          <w:i/>
          <w:color w:val="800000"/>
          <w:sz w:val="22"/>
        </w:rPr>
      </w:pPr>
      <w:r>
        <w:rPr>
          <w:i/>
          <w:color w:val="800000"/>
          <w:sz w:val="22"/>
        </w:rPr>
        <w:t>“As a prisoner for the Lord, then, I urge you to live a life worthy of</w:t>
      </w:r>
    </w:p>
    <w:p w14:paraId="7EE0F116" w14:textId="41E9FC60" w:rsidR="00BC0E3E" w:rsidRPr="00E9399A" w:rsidRDefault="00346CEB" w:rsidP="00B87721">
      <w:pPr>
        <w:spacing w:after="0" w:line="240" w:lineRule="auto"/>
        <w:jc w:val="center"/>
        <w:rPr>
          <w:i/>
          <w:color w:val="800000"/>
          <w:sz w:val="22"/>
        </w:rPr>
      </w:pPr>
      <w:r>
        <w:rPr>
          <w:i/>
          <w:color w:val="800000"/>
          <w:sz w:val="22"/>
        </w:rPr>
        <w:t xml:space="preserve"> the calling you have received.”</w:t>
      </w:r>
    </w:p>
    <w:p w14:paraId="168DD0F5" w14:textId="076C4D36" w:rsidR="006B000D" w:rsidRPr="00033746" w:rsidRDefault="00346CEB" w:rsidP="00033746">
      <w:pPr>
        <w:spacing w:after="0" w:line="240" w:lineRule="auto"/>
        <w:jc w:val="center"/>
        <w:rPr>
          <w:color w:val="800000"/>
          <w:sz w:val="22"/>
        </w:rPr>
      </w:pPr>
      <w:r>
        <w:rPr>
          <w:color w:val="800000"/>
          <w:sz w:val="22"/>
        </w:rPr>
        <w:t>Ephesians 4:1</w:t>
      </w:r>
    </w:p>
    <w:p w14:paraId="5995F323" w14:textId="77777777" w:rsidR="00033746" w:rsidRDefault="00033746" w:rsidP="00033746">
      <w:pPr>
        <w:spacing w:after="0" w:line="240" w:lineRule="auto"/>
        <w:jc w:val="center"/>
        <w:rPr>
          <w:color w:val="800000"/>
        </w:rPr>
      </w:pPr>
    </w:p>
    <w:p w14:paraId="689D5F07" w14:textId="1C1CF1C7" w:rsidR="00033746" w:rsidRPr="00825DA5" w:rsidRDefault="000D1504" w:rsidP="00033746">
      <w:pPr>
        <w:spacing w:after="0" w:line="240" w:lineRule="auto"/>
        <w:jc w:val="center"/>
        <w:rPr>
          <w:b/>
          <w:bCs/>
          <w:color w:val="3476B1" w:themeColor="accent2" w:themeShade="BF"/>
          <w:sz w:val="32"/>
        </w:rPr>
      </w:pPr>
      <w:r>
        <w:rPr>
          <w:b/>
          <w:bCs/>
          <w:color w:val="3476B1" w:themeColor="accent2" w:themeShade="BF"/>
          <w:sz w:val="32"/>
        </w:rPr>
        <w:t>February</w:t>
      </w:r>
      <w:r w:rsidR="00A7089C">
        <w:rPr>
          <w:b/>
          <w:bCs/>
          <w:color w:val="3476B1" w:themeColor="accent2" w:themeShade="BF"/>
          <w:sz w:val="32"/>
        </w:rPr>
        <w:t xml:space="preserve"> 2021</w:t>
      </w:r>
    </w:p>
    <w:p w14:paraId="552C5025" w14:textId="1EA08F2A" w:rsidR="007D2104" w:rsidRDefault="00E9399A" w:rsidP="007D2104">
      <w:pPr>
        <w:spacing w:after="0" w:line="240" w:lineRule="auto"/>
        <w:rPr>
          <w:rFonts w:cs="Arial"/>
          <w:b/>
          <w:color w:val="3476B1" w:themeColor="accent2" w:themeShade="BF"/>
          <w:sz w:val="28"/>
          <w:szCs w:val="28"/>
          <w:u w:val="single"/>
        </w:rPr>
      </w:pPr>
      <w:r w:rsidRPr="00B03EEB">
        <w:rPr>
          <w:rFonts w:cs="Arial"/>
          <w:b/>
          <w:color w:val="3476B1" w:themeColor="accent2" w:themeShade="BF"/>
          <w:sz w:val="28"/>
          <w:szCs w:val="28"/>
          <w:u w:val="single"/>
        </w:rPr>
        <w:t>FROM THE PRINCIPAL</w:t>
      </w:r>
    </w:p>
    <w:p w14:paraId="67B34F24" w14:textId="77777777" w:rsidR="00D01C80" w:rsidRPr="00D01C80" w:rsidRDefault="00D01C80" w:rsidP="006A3EBC">
      <w:pPr>
        <w:spacing w:after="0" w:line="240" w:lineRule="auto"/>
        <w:jc w:val="both"/>
        <w:rPr>
          <w:sz w:val="16"/>
          <w:szCs w:val="16"/>
          <w:lang w:val="en-US"/>
        </w:rPr>
      </w:pPr>
    </w:p>
    <w:p w14:paraId="59C65BFE" w14:textId="4F2F7CF1" w:rsidR="00C37358" w:rsidRPr="00C37358" w:rsidRDefault="00C37358" w:rsidP="00C37358">
      <w:pPr>
        <w:jc w:val="both"/>
        <w:rPr>
          <w:sz w:val="22"/>
          <w:szCs w:val="22"/>
          <w:lang w:val="en-US"/>
        </w:rPr>
      </w:pPr>
      <w:r w:rsidRPr="00C37358">
        <w:rPr>
          <w:sz w:val="22"/>
          <w:szCs w:val="22"/>
          <w:lang w:val="en-US"/>
        </w:rPr>
        <w:t>This past month has been busy at HLCA. It was a busy month getting back into routines; all students completed Canadian Achievement Tests (CAT) and we had auditions for our spring banquet production. The activities will continue with a pajama/literacy day on Friday, February’s community service, and spring banquet rehearsals happening weekly. This year for Valentine’s day, valentines will still be allowed and can be given away; we will be requiring some Covid-19 protection measures, so please have your student talk to their teacher about what the plan is for their classroom</w:t>
      </w:r>
      <w:r w:rsidR="00212334">
        <w:rPr>
          <w:sz w:val="22"/>
          <w:szCs w:val="22"/>
          <w:lang w:val="en-US"/>
        </w:rPr>
        <w:t xml:space="preserve">. </w:t>
      </w:r>
      <w:r w:rsidRPr="00C37358">
        <w:rPr>
          <w:sz w:val="22"/>
          <w:szCs w:val="22"/>
          <w:lang w:val="en-US"/>
        </w:rPr>
        <w:t xml:space="preserve"> </w:t>
      </w:r>
    </w:p>
    <w:p w14:paraId="29C3F67E" w14:textId="2295731D" w:rsidR="00C37358" w:rsidRPr="00C37358" w:rsidRDefault="00C37358" w:rsidP="00C37358">
      <w:pPr>
        <w:jc w:val="both"/>
        <w:rPr>
          <w:sz w:val="22"/>
          <w:szCs w:val="22"/>
          <w:lang w:val="en-US"/>
        </w:rPr>
      </w:pPr>
      <w:r w:rsidRPr="00C37358">
        <w:rPr>
          <w:sz w:val="22"/>
          <w:szCs w:val="22"/>
          <w:lang w:val="en-US"/>
        </w:rPr>
        <w:t>God is good all the time and all the time God is good! I need to remind myself of this; I need to remember that He is in control and nothing has happened on this earth without His knowledge. The looming possibility of Bill C-6 coming before the House of Commons soon for its 3</w:t>
      </w:r>
      <w:r w:rsidRPr="00C37358">
        <w:rPr>
          <w:sz w:val="22"/>
          <w:szCs w:val="22"/>
          <w:vertAlign w:val="superscript"/>
          <w:lang w:val="en-US"/>
        </w:rPr>
        <w:t>rd</w:t>
      </w:r>
      <w:r w:rsidRPr="00C37358">
        <w:rPr>
          <w:sz w:val="22"/>
          <w:szCs w:val="22"/>
          <w:lang w:val="en-US"/>
        </w:rPr>
        <w:t xml:space="preserve"> and final reading before heading to the Senate, made me all too aware of how easy it is to lose sight of the big picture. I was shocked to hear how far Bill C-6 had progressed through the House of Commons and more importantly how so few MPs voted against it. This battle against Bill C-6 feels like a losing battle, but it is a battle that must be fought, now, today in prayer and </w:t>
      </w:r>
      <w:r w:rsidR="00212334">
        <w:rPr>
          <w:sz w:val="22"/>
          <w:szCs w:val="22"/>
          <w:lang w:val="en-US"/>
        </w:rPr>
        <w:t>by</w:t>
      </w:r>
      <w:r w:rsidRPr="00C37358">
        <w:rPr>
          <w:sz w:val="22"/>
          <w:szCs w:val="22"/>
          <w:lang w:val="en-US"/>
        </w:rPr>
        <w:t xml:space="preserve"> communicating with Senators and Conservative MPs across Canada. We need to voice our concerns, now, while we still have the freedom to do so. I am also praying that God would give me the courage to speak the truth in love, no matter the cost and no matter the audience. 1 Peter 3:14-15 says “But even if you should suffer for the sake of righteousness, you are blessed. AND DO NOT FEAR THEIR INTIMIDATION, AND DO NOT BE TROUBLED, but sanctify Christ as Lord in your hearts, always being ready to make a defense to everyone who asks you to give an account for the hope that is in you, yet with gentleness and reverence.” Peter also writes that just as Christ suffered, we should also have that purpose (1 Peter 4:1). These words are very applicable as we examine where our country is at and where it seems to be headed, but Peter also challenges us to “Above all, keep fervent in your love for one another, because love covers a multitude of sins (1 Peter 4:8). I pray that we would all trust God and choose to obey Him regardless of the cost, so that “after </w:t>
      </w:r>
      <w:r w:rsidRPr="00C37358">
        <w:rPr>
          <w:i/>
          <w:iCs/>
          <w:sz w:val="22"/>
          <w:szCs w:val="22"/>
          <w:lang w:val="en-US"/>
        </w:rPr>
        <w:t>we</w:t>
      </w:r>
      <w:r w:rsidRPr="00C37358">
        <w:rPr>
          <w:sz w:val="22"/>
          <w:szCs w:val="22"/>
          <w:lang w:val="en-US"/>
        </w:rPr>
        <w:t xml:space="preserve"> have suffered a little while, the God of all grace, who called </w:t>
      </w:r>
      <w:r w:rsidRPr="00C37358">
        <w:rPr>
          <w:i/>
          <w:iCs/>
          <w:sz w:val="22"/>
          <w:szCs w:val="22"/>
          <w:lang w:val="en-US"/>
        </w:rPr>
        <w:t>us</w:t>
      </w:r>
      <w:r w:rsidRPr="00C37358">
        <w:rPr>
          <w:sz w:val="22"/>
          <w:szCs w:val="22"/>
          <w:lang w:val="en-US"/>
        </w:rPr>
        <w:t xml:space="preserve"> to His eternal glory in Christ, will Himself perfect, confirm, strengthen and establish </w:t>
      </w:r>
      <w:r w:rsidRPr="00C37358">
        <w:rPr>
          <w:i/>
          <w:iCs/>
          <w:sz w:val="22"/>
          <w:szCs w:val="22"/>
          <w:lang w:val="en-US"/>
        </w:rPr>
        <w:t>us</w:t>
      </w:r>
      <w:r w:rsidRPr="00C37358">
        <w:rPr>
          <w:sz w:val="22"/>
          <w:szCs w:val="22"/>
          <w:lang w:val="en-US"/>
        </w:rPr>
        <w:t xml:space="preserve">. To Him be dominion forever and ever. Amen.” (1 Peter 5:10-11) </w:t>
      </w:r>
    </w:p>
    <w:p w14:paraId="5DD403BB" w14:textId="77777777" w:rsidR="00C37358" w:rsidRPr="00C37358" w:rsidRDefault="00C37358" w:rsidP="00C37358">
      <w:pPr>
        <w:rPr>
          <w:sz w:val="22"/>
          <w:szCs w:val="22"/>
          <w:lang w:val="en-US"/>
        </w:rPr>
      </w:pPr>
      <w:r w:rsidRPr="00C37358">
        <w:rPr>
          <w:sz w:val="22"/>
          <w:szCs w:val="22"/>
          <w:lang w:val="en-US"/>
        </w:rPr>
        <w:t xml:space="preserve">“Peace be to you all who are in Christ.” </w:t>
      </w:r>
    </w:p>
    <w:p w14:paraId="29A01379" w14:textId="77777777" w:rsidR="00C37358" w:rsidRPr="00C37358" w:rsidRDefault="00C37358" w:rsidP="00C37358">
      <w:pPr>
        <w:rPr>
          <w:sz w:val="22"/>
          <w:szCs w:val="22"/>
          <w:lang w:val="en-US"/>
        </w:rPr>
      </w:pPr>
      <w:r w:rsidRPr="00C37358">
        <w:rPr>
          <w:sz w:val="22"/>
          <w:szCs w:val="22"/>
          <w:lang w:val="en-US"/>
        </w:rPr>
        <w:t>Ms. Jeffrey</w:t>
      </w:r>
    </w:p>
    <w:p w14:paraId="7D17CA11" w14:textId="77777777" w:rsidR="00C37358" w:rsidRPr="00C37358" w:rsidRDefault="00C37358" w:rsidP="00C37358">
      <w:pPr>
        <w:rPr>
          <w:sz w:val="22"/>
          <w:szCs w:val="22"/>
          <w:lang w:val="en-US"/>
        </w:rPr>
      </w:pPr>
      <w:r w:rsidRPr="00C37358">
        <w:rPr>
          <w:sz w:val="22"/>
          <w:szCs w:val="22"/>
          <w:lang w:val="en-US"/>
        </w:rPr>
        <w:t xml:space="preserve">Please pray for the Zacharias family as they grieve the very sudden loss of Jared. Jared Zacharias served in our school often and in a variety of ways. Let us continue to pray for Dwylla and the children, as well as their extended family. </w:t>
      </w:r>
    </w:p>
    <w:p w14:paraId="287C616F" w14:textId="03B4BE78" w:rsidR="004E393D" w:rsidRDefault="004E393D" w:rsidP="006A3EBC">
      <w:pPr>
        <w:spacing w:after="0" w:line="240" w:lineRule="auto"/>
        <w:jc w:val="both"/>
        <w:rPr>
          <w:rFonts w:cs="Arial"/>
          <w:b/>
          <w:color w:val="3476B1" w:themeColor="accent2" w:themeShade="BF"/>
          <w:sz w:val="24"/>
          <w:szCs w:val="24"/>
          <w:u w:val="single"/>
        </w:rPr>
      </w:pPr>
    </w:p>
    <w:p w14:paraId="47FBAD6D" w14:textId="28FBE045" w:rsidR="00C37358" w:rsidRDefault="00C37358" w:rsidP="006A3EBC">
      <w:pPr>
        <w:spacing w:after="0" w:line="240" w:lineRule="auto"/>
        <w:jc w:val="both"/>
        <w:rPr>
          <w:rFonts w:cs="Arial"/>
          <w:b/>
          <w:color w:val="3476B1" w:themeColor="accent2" w:themeShade="BF"/>
          <w:sz w:val="24"/>
          <w:szCs w:val="24"/>
          <w:u w:val="single"/>
        </w:rPr>
      </w:pPr>
    </w:p>
    <w:p w14:paraId="61D790C1" w14:textId="77777777" w:rsidR="00C37358" w:rsidRDefault="00C37358" w:rsidP="006A3EBC">
      <w:pPr>
        <w:spacing w:after="0" w:line="240" w:lineRule="auto"/>
        <w:jc w:val="both"/>
        <w:rPr>
          <w:rFonts w:cs="Arial"/>
          <w:b/>
          <w:color w:val="3476B1" w:themeColor="accent2" w:themeShade="BF"/>
          <w:sz w:val="24"/>
          <w:szCs w:val="24"/>
          <w:u w:val="single"/>
        </w:rPr>
      </w:pPr>
    </w:p>
    <w:p w14:paraId="1827CF3E" w14:textId="77777777" w:rsidR="00EC5403" w:rsidRPr="000073D1" w:rsidRDefault="00EC5403" w:rsidP="00B03EEB">
      <w:pPr>
        <w:spacing w:after="120"/>
        <w:rPr>
          <w:b/>
          <w:color w:val="3476B1" w:themeColor="accent2" w:themeShade="BF"/>
          <w:sz w:val="22"/>
          <w:szCs w:val="22"/>
          <w:u w:val="single"/>
        </w:rPr>
        <w:sectPr w:rsidR="00EC5403" w:rsidRPr="000073D1" w:rsidSect="007E2B69">
          <w:footerReference w:type="default" r:id="rId11"/>
          <w:pgSz w:w="12240" w:h="15840"/>
          <w:pgMar w:top="720" w:right="720" w:bottom="720" w:left="720" w:header="709" w:footer="709" w:gutter="0"/>
          <w:cols w:space="708"/>
          <w:docGrid w:linePitch="360"/>
        </w:sectPr>
      </w:pPr>
    </w:p>
    <w:p w14:paraId="7EF13157" w14:textId="14B572EC" w:rsidR="00CC6511" w:rsidRPr="00FD762E" w:rsidRDefault="00CC6511" w:rsidP="00B03EEB">
      <w:pPr>
        <w:spacing w:after="120" w:line="240" w:lineRule="auto"/>
        <w:rPr>
          <w:b/>
          <w:sz w:val="28"/>
          <w:szCs w:val="28"/>
          <w:u w:val="single"/>
        </w:rPr>
      </w:pPr>
      <w:r w:rsidRPr="00FD762E">
        <w:rPr>
          <w:b/>
          <w:color w:val="3476B1" w:themeColor="accent2" w:themeShade="BF"/>
          <w:sz w:val="28"/>
          <w:szCs w:val="28"/>
          <w:u w:val="single"/>
        </w:rPr>
        <w:t>CLASSROOM REMINDERS AND ANNOUNCEMENTS</w:t>
      </w:r>
    </w:p>
    <w:p w14:paraId="1E4CA076" w14:textId="65241441" w:rsidR="00CC6511" w:rsidRPr="00084967" w:rsidRDefault="006149F3" w:rsidP="00D1548E">
      <w:pPr>
        <w:shd w:val="clear" w:color="auto" w:fill="FFFFFF"/>
        <w:spacing w:after="0" w:line="240" w:lineRule="auto"/>
        <w:jc w:val="both"/>
        <w:rPr>
          <w:rFonts w:eastAsia="Times New Roman" w:cstheme="minorHAnsi"/>
          <w:b/>
          <w:bCs/>
          <w:color w:val="222222"/>
          <w:sz w:val="24"/>
          <w:szCs w:val="24"/>
          <w:u w:val="single"/>
          <w:lang w:val="en-US" w:eastAsia="en-CA"/>
        </w:rPr>
      </w:pPr>
      <w:r w:rsidRPr="00084967">
        <w:rPr>
          <w:rFonts w:eastAsia="Times New Roman" w:cstheme="minorHAnsi"/>
          <w:b/>
          <w:bCs/>
          <w:color w:val="222222"/>
          <w:sz w:val="24"/>
          <w:szCs w:val="24"/>
          <w:u w:val="single"/>
          <w:lang w:val="en-US" w:eastAsia="en-CA"/>
        </w:rPr>
        <w:t>ECS</w:t>
      </w:r>
      <w:r w:rsidR="00CC6511" w:rsidRPr="00084967">
        <w:rPr>
          <w:rFonts w:eastAsia="Times New Roman" w:cstheme="minorHAnsi"/>
          <w:b/>
          <w:bCs/>
          <w:color w:val="222222"/>
          <w:sz w:val="24"/>
          <w:szCs w:val="24"/>
          <w:u w:val="single"/>
          <w:lang w:val="en-US" w:eastAsia="en-CA"/>
        </w:rPr>
        <w:t xml:space="preserve"> – G</w:t>
      </w:r>
      <w:r w:rsidRPr="00084967">
        <w:rPr>
          <w:rFonts w:eastAsia="Times New Roman" w:cstheme="minorHAnsi"/>
          <w:b/>
          <w:bCs/>
          <w:color w:val="222222"/>
          <w:sz w:val="24"/>
          <w:szCs w:val="24"/>
          <w:u w:val="single"/>
          <w:lang w:val="en-US" w:eastAsia="en-CA"/>
        </w:rPr>
        <w:t>R</w:t>
      </w:r>
      <w:r w:rsidR="005D2BEA" w:rsidRPr="00084967">
        <w:rPr>
          <w:rFonts w:eastAsia="Times New Roman" w:cstheme="minorHAnsi"/>
          <w:b/>
          <w:bCs/>
          <w:color w:val="222222"/>
          <w:sz w:val="24"/>
          <w:szCs w:val="24"/>
          <w:u w:val="single"/>
          <w:lang w:val="en-US" w:eastAsia="en-CA"/>
        </w:rPr>
        <w:t>ADE</w:t>
      </w:r>
      <w:r w:rsidR="00CC6511" w:rsidRPr="00084967">
        <w:rPr>
          <w:rFonts w:eastAsia="Times New Roman" w:cstheme="minorHAnsi"/>
          <w:b/>
          <w:bCs/>
          <w:color w:val="222222"/>
          <w:sz w:val="24"/>
          <w:szCs w:val="24"/>
          <w:u w:val="single"/>
          <w:lang w:val="en-US" w:eastAsia="en-CA"/>
        </w:rPr>
        <w:t xml:space="preserve"> </w:t>
      </w:r>
      <w:r w:rsidR="005D2BEA" w:rsidRPr="00084967">
        <w:rPr>
          <w:rFonts w:eastAsia="Times New Roman" w:cstheme="minorHAnsi"/>
          <w:b/>
          <w:bCs/>
          <w:color w:val="222222"/>
          <w:sz w:val="24"/>
          <w:szCs w:val="24"/>
          <w:u w:val="single"/>
          <w:lang w:val="en-US" w:eastAsia="en-CA"/>
        </w:rPr>
        <w:t>2</w:t>
      </w:r>
    </w:p>
    <w:p w14:paraId="005A5FFF" w14:textId="77777777" w:rsidR="006149F3" w:rsidRPr="00084967" w:rsidRDefault="006149F3" w:rsidP="00084967">
      <w:pPr>
        <w:spacing w:after="0" w:line="240" w:lineRule="auto"/>
        <w:jc w:val="both"/>
        <w:rPr>
          <w:rFonts w:cstheme="minorHAnsi"/>
          <w:sz w:val="24"/>
          <w:szCs w:val="24"/>
        </w:rPr>
      </w:pPr>
    </w:p>
    <w:p w14:paraId="168A195D" w14:textId="77777777" w:rsidR="00084967" w:rsidRPr="00084967" w:rsidRDefault="00084967" w:rsidP="00084967">
      <w:pPr>
        <w:shd w:val="clear" w:color="auto" w:fill="FFFFFF"/>
        <w:spacing w:after="0" w:line="240" w:lineRule="auto"/>
        <w:jc w:val="both"/>
        <w:rPr>
          <w:rFonts w:eastAsia="Times New Roman" w:cstheme="minorHAnsi"/>
          <w:b/>
          <w:bCs/>
          <w:color w:val="222222"/>
          <w:sz w:val="24"/>
          <w:szCs w:val="24"/>
          <w:u w:val="single"/>
          <w:lang w:eastAsia="en-CA"/>
        </w:rPr>
      </w:pPr>
      <w:r w:rsidRPr="00084967">
        <w:rPr>
          <w:rFonts w:eastAsia="Times New Roman" w:cstheme="minorHAnsi"/>
          <w:b/>
          <w:bCs/>
          <w:color w:val="222222"/>
          <w:sz w:val="24"/>
          <w:szCs w:val="24"/>
          <w:u w:val="single"/>
          <w:lang w:val="en-US" w:eastAsia="en-CA"/>
        </w:rPr>
        <w:t>ECS:</w:t>
      </w:r>
    </w:p>
    <w:p w14:paraId="79A97C0D" w14:textId="77777777" w:rsidR="00B02B31" w:rsidRDefault="00B02B31" w:rsidP="00084967">
      <w:pPr>
        <w:shd w:val="clear" w:color="auto" w:fill="FFFFFF"/>
        <w:spacing w:after="0" w:line="240" w:lineRule="auto"/>
        <w:jc w:val="both"/>
        <w:rPr>
          <w:rFonts w:eastAsia="Times New Roman" w:cstheme="minorHAnsi"/>
          <w:b/>
          <w:bCs/>
          <w:color w:val="222222"/>
          <w:sz w:val="24"/>
          <w:szCs w:val="24"/>
          <w:lang w:val="en-US" w:eastAsia="en-CA"/>
        </w:rPr>
      </w:pPr>
    </w:p>
    <w:p w14:paraId="4AFBC5BF" w14:textId="069412FF" w:rsidR="00084967" w:rsidRPr="00084967" w:rsidRDefault="00084967" w:rsidP="00084967">
      <w:pPr>
        <w:shd w:val="clear" w:color="auto" w:fill="FFFFFF"/>
        <w:spacing w:after="0" w:line="240" w:lineRule="auto"/>
        <w:jc w:val="both"/>
        <w:rPr>
          <w:rFonts w:eastAsia="Times New Roman" w:cstheme="minorHAnsi"/>
          <w:color w:val="222222"/>
          <w:sz w:val="24"/>
          <w:szCs w:val="24"/>
          <w:lang w:val="en-US" w:eastAsia="en-CA"/>
        </w:rPr>
      </w:pPr>
      <w:r w:rsidRPr="00084967">
        <w:rPr>
          <w:rFonts w:eastAsia="Times New Roman" w:cstheme="minorHAnsi"/>
          <w:b/>
          <w:bCs/>
          <w:color w:val="222222"/>
          <w:sz w:val="24"/>
          <w:szCs w:val="24"/>
          <w:lang w:val="en-US" w:eastAsia="en-CA"/>
        </w:rPr>
        <w:t>LA:</w:t>
      </w:r>
      <w:r w:rsidRPr="00084967">
        <w:rPr>
          <w:rFonts w:eastAsia="Times New Roman" w:cstheme="minorHAnsi"/>
          <w:color w:val="222222"/>
          <w:sz w:val="24"/>
          <w:szCs w:val="24"/>
          <w:lang w:val="en-US" w:eastAsia="en-CA"/>
        </w:rPr>
        <w:t xml:space="preserve">  We will continue to enhance our phonics and handwriting skills. We have started reading level A books together as a class. Please practice reading at home with your child. Students are encouraged to borrow one levelled book from the classroom library at a time. Once the book is returned to the classroom, the student will be allowed to borrow another book. Please take advantage of the school days to change out books.</w:t>
      </w:r>
    </w:p>
    <w:p w14:paraId="37DE1CBC" w14:textId="77777777" w:rsidR="00084967" w:rsidRPr="00084967" w:rsidRDefault="00084967" w:rsidP="00084967">
      <w:pPr>
        <w:shd w:val="clear" w:color="auto" w:fill="FFFFFF"/>
        <w:spacing w:after="0" w:line="240" w:lineRule="auto"/>
        <w:jc w:val="both"/>
        <w:rPr>
          <w:rFonts w:eastAsia="Times New Roman" w:cstheme="minorHAnsi"/>
          <w:color w:val="222222"/>
          <w:sz w:val="24"/>
          <w:szCs w:val="24"/>
          <w:lang w:eastAsia="en-CA"/>
        </w:rPr>
      </w:pPr>
    </w:p>
    <w:p w14:paraId="5F0124CC" w14:textId="77777777" w:rsidR="00084967" w:rsidRPr="00084967" w:rsidRDefault="00084967" w:rsidP="00084967">
      <w:pPr>
        <w:shd w:val="clear" w:color="auto" w:fill="FFFFFF"/>
        <w:spacing w:after="0" w:line="240" w:lineRule="auto"/>
        <w:jc w:val="both"/>
        <w:rPr>
          <w:rFonts w:eastAsia="Times New Roman" w:cstheme="minorHAnsi"/>
          <w:color w:val="222222"/>
          <w:sz w:val="24"/>
          <w:szCs w:val="24"/>
          <w:lang w:val="en-US" w:eastAsia="en-CA"/>
        </w:rPr>
      </w:pPr>
      <w:r w:rsidRPr="00084967">
        <w:rPr>
          <w:rFonts w:eastAsia="Times New Roman" w:cstheme="minorHAnsi"/>
          <w:b/>
          <w:bCs/>
          <w:color w:val="222222"/>
          <w:sz w:val="24"/>
          <w:szCs w:val="24"/>
          <w:lang w:val="en-US" w:eastAsia="en-CA"/>
        </w:rPr>
        <w:t>Math:  W</w:t>
      </w:r>
      <w:r w:rsidRPr="00084967">
        <w:rPr>
          <w:rFonts w:eastAsia="Times New Roman" w:cstheme="minorHAnsi"/>
          <w:color w:val="222222"/>
          <w:sz w:val="24"/>
          <w:szCs w:val="24"/>
          <w:lang w:val="en-US" w:eastAsia="en-CA"/>
        </w:rPr>
        <w:t>e will review addition within 5.</w:t>
      </w:r>
    </w:p>
    <w:p w14:paraId="49ED9168" w14:textId="77777777" w:rsidR="00084967" w:rsidRPr="00084967" w:rsidRDefault="00084967" w:rsidP="00084967">
      <w:pPr>
        <w:shd w:val="clear" w:color="auto" w:fill="FFFFFF"/>
        <w:spacing w:after="0" w:line="240" w:lineRule="auto"/>
        <w:jc w:val="both"/>
        <w:rPr>
          <w:rFonts w:eastAsia="Times New Roman" w:cstheme="minorHAnsi"/>
          <w:color w:val="222222"/>
          <w:sz w:val="24"/>
          <w:szCs w:val="24"/>
          <w:lang w:eastAsia="en-CA"/>
        </w:rPr>
      </w:pPr>
    </w:p>
    <w:p w14:paraId="39F020D1" w14:textId="77777777" w:rsidR="00084967" w:rsidRPr="00084967" w:rsidRDefault="00084967" w:rsidP="00084967">
      <w:pPr>
        <w:shd w:val="clear" w:color="auto" w:fill="FFFFFF"/>
        <w:spacing w:after="0" w:line="240" w:lineRule="auto"/>
        <w:jc w:val="both"/>
        <w:rPr>
          <w:rFonts w:eastAsia="Times New Roman" w:cstheme="minorHAnsi"/>
          <w:color w:val="222222"/>
          <w:sz w:val="24"/>
          <w:szCs w:val="24"/>
          <w:lang w:val="en-US" w:eastAsia="en-CA"/>
        </w:rPr>
      </w:pPr>
      <w:r w:rsidRPr="00084967">
        <w:rPr>
          <w:rFonts w:eastAsia="Times New Roman" w:cstheme="minorHAnsi"/>
          <w:b/>
          <w:bCs/>
          <w:color w:val="222222"/>
          <w:sz w:val="24"/>
          <w:szCs w:val="24"/>
          <w:lang w:val="en-US" w:eastAsia="en-CA"/>
        </w:rPr>
        <w:t>Social Studies:</w:t>
      </w:r>
      <w:r w:rsidRPr="00084967">
        <w:rPr>
          <w:rFonts w:eastAsia="Times New Roman" w:cstheme="minorHAnsi"/>
          <w:color w:val="222222"/>
          <w:sz w:val="24"/>
          <w:szCs w:val="24"/>
          <w:lang w:val="en-US" w:eastAsia="en-CA"/>
        </w:rPr>
        <w:t xml:space="preserve"> We will continue to build on our lessons that our unique bodies and features are from God.</w:t>
      </w:r>
    </w:p>
    <w:p w14:paraId="4C27CA31" w14:textId="77777777" w:rsidR="00084967" w:rsidRPr="00084967" w:rsidRDefault="00084967" w:rsidP="00084967">
      <w:pPr>
        <w:shd w:val="clear" w:color="auto" w:fill="FFFFFF"/>
        <w:spacing w:after="0" w:line="240" w:lineRule="auto"/>
        <w:jc w:val="both"/>
        <w:rPr>
          <w:rFonts w:eastAsia="Times New Roman" w:cstheme="minorHAnsi"/>
          <w:color w:val="222222"/>
          <w:sz w:val="24"/>
          <w:szCs w:val="24"/>
          <w:lang w:eastAsia="en-CA"/>
        </w:rPr>
      </w:pPr>
    </w:p>
    <w:p w14:paraId="2D849298" w14:textId="77777777" w:rsidR="00084967" w:rsidRPr="00084967" w:rsidRDefault="00084967" w:rsidP="00084967">
      <w:pPr>
        <w:shd w:val="clear" w:color="auto" w:fill="FFFFFF"/>
        <w:spacing w:after="0" w:line="240" w:lineRule="auto"/>
        <w:jc w:val="both"/>
        <w:rPr>
          <w:rFonts w:eastAsia="Times New Roman" w:cstheme="minorHAnsi"/>
          <w:color w:val="222222"/>
          <w:sz w:val="24"/>
          <w:szCs w:val="24"/>
          <w:lang w:eastAsia="en-CA"/>
        </w:rPr>
      </w:pPr>
      <w:r w:rsidRPr="00084967">
        <w:rPr>
          <w:rFonts w:eastAsia="Times New Roman" w:cstheme="minorHAnsi"/>
          <w:b/>
          <w:bCs/>
          <w:color w:val="222222"/>
          <w:sz w:val="24"/>
          <w:szCs w:val="24"/>
          <w:lang w:val="en-US" w:eastAsia="en-CA"/>
        </w:rPr>
        <w:t>Bible:</w:t>
      </w:r>
      <w:r w:rsidRPr="00084967">
        <w:rPr>
          <w:rFonts w:eastAsia="Times New Roman" w:cstheme="minorHAnsi"/>
          <w:color w:val="222222"/>
          <w:sz w:val="24"/>
          <w:szCs w:val="24"/>
          <w:lang w:val="en-US" w:eastAsia="en-CA"/>
        </w:rPr>
        <w:t xml:space="preserve"> Please continue to practice bible verses with your child at home.</w:t>
      </w:r>
    </w:p>
    <w:p w14:paraId="51F88E0F" w14:textId="77777777" w:rsidR="00084967" w:rsidRPr="00084967" w:rsidRDefault="00084967" w:rsidP="00084967">
      <w:pPr>
        <w:shd w:val="clear" w:color="auto" w:fill="FFFFFF"/>
        <w:spacing w:after="0" w:line="240" w:lineRule="auto"/>
        <w:jc w:val="both"/>
        <w:rPr>
          <w:rFonts w:eastAsia="Times New Roman" w:cstheme="minorHAnsi"/>
          <w:color w:val="222222"/>
          <w:sz w:val="24"/>
          <w:szCs w:val="24"/>
          <w:lang w:val="en-US" w:eastAsia="en-CA"/>
        </w:rPr>
      </w:pPr>
    </w:p>
    <w:p w14:paraId="476EC22C" w14:textId="77777777" w:rsidR="00084967" w:rsidRPr="00084967" w:rsidRDefault="00084967" w:rsidP="00084967">
      <w:pPr>
        <w:shd w:val="clear" w:color="auto" w:fill="FFFFFF"/>
        <w:spacing w:after="0" w:line="240" w:lineRule="auto"/>
        <w:jc w:val="both"/>
        <w:rPr>
          <w:rFonts w:eastAsia="Times New Roman" w:cstheme="minorHAnsi"/>
          <w:b/>
          <w:bCs/>
          <w:color w:val="222222"/>
          <w:sz w:val="24"/>
          <w:szCs w:val="24"/>
          <w:u w:val="single"/>
          <w:lang w:eastAsia="en-CA"/>
        </w:rPr>
      </w:pPr>
      <w:r w:rsidRPr="00084967">
        <w:rPr>
          <w:rFonts w:eastAsia="Times New Roman" w:cstheme="minorHAnsi"/>
          <w:b/>
          <w:bCs/>
          <w:color w:val="222222"/>
          <w:sz w:val="24"/>
          <w:szCs w:val="24"/>
          <w:u w:val="single"/>
          <w:lang w:val="en-US" w:eastAsia="en-CA"/>
        </w:rPr>
        <w:t>Grade 1 – 2:</w:t>
      </w:r>
    </w:p>
    <w:p w14:paraId="0D40B608" w14:textId="77777777" w:rsidR="00B02B31" w:rsidRDefault="00B02B31" w:rsidP="00084967">
      <w:pPr>
        <w:shd w:val="clear" w:color="auto" w:fill="FFFFFF"/>
        <w:spacing w:after="0" w:line="240" w:lineRule="auto"/>
        <w:jc w:val="both"/>
        <w:rPr>
          <w:rFonts w:eastAsia="Times New Roman" w:cstheme="minorHAnsi"/>
          <w:b/>
          <w:bCs/>
          <w:color w:val="222222"/>
          <w:sz w:val="24"/>
          <w:szCs w:val="24"/>
          <w:lang w:val="en-US" w:eastAsia="en-CA"/>
        </w:rPr>
      </w:pPr>
    </w:p>
    <w:p w14:paraId="7F1BDAF6" w14:textId="68B545B9" w:rsidR="00084967" w:rsidRPr="00084967" w:rsidRDefault="00084967" w:rsidP="00084967">
      <w:pPr>
        <w:shd w:val="clear" w:color="auto" w:fill="FFFFFF"/>
        <w:spacing w:after="0" w:line="240" w:lineRule="auto"/>
        <w:jc w:val="both"/>
        <w:rPr>
          <w:rFonts w:eastAsia="Times New Roman" w:cstheme="minorHAnsi"/>
          <w:color w:val="222222"/>
          <w:sz w:val="24"/>
          <w:szCs w:val="24"/>
          <w:lang w:val="en-US" w:eastAsia="en-CA"/>
        </w:rPr>
      </w:pPr>
      <w:r w:rsidRPr="00084967">
        <w:rPr>
          <w:rFonts w:eastAsia="Times New Roman" w:cstheme="minorHAnsi"/>
          <w:b/>
          <w:bCs/>
          <w:color w:val="222222"/>
          <w:sz w:val="24"/>
          <w:szCs w:val="24"/>
          <w:lang w:val="en-US" w:eastAsia="en-CA"/>
        </w:rPr>
        <w:t>LA</w:t>
      </w:r>
      <w:r w:rsidRPr="00084967">
        <w:rPr>
          <w:rFonts w:eastAsia="Times New Roman" w:cstheme="minorHAnsi"/>
          <w:color w:val="222222"/>
          <w:sz w:val="24"/>
          <w:szCs w:val="24"/>
          <w:lang w:val="en-US" w:eastAsia="en-CA"/>
        </w:rPr>
        <w:t>: We will be learning how to communicate better by utilizing technology to help create content.</w:t>
      </w:r>
    </w:p>
    <w:p w14:paraId="6AAC0C6C" w14:textId="77777777" w:rsidR="00084967" w:rsidRPr="00084967" w:rsidRDefault="00084967" w:rsidP="00084967">
      <w:pPr>
        <w:shd w:val="clear" w:color="auto" w:fill="FFFFFF"/>
        <w:spacing w:after="0" w:line="240" w:lineRule="auto"/>
        <w:jc w:val="both"/>
        <w:rPr>
          <w:rFonts w:eastAsia="Times New Roman" w:cstheme="minorHAnsi"/>
          <w:color w:val="222222"/>
          <w:sz w:val="24"/>
          <w:szCs w:val="24"/>
          <w:lang w:eastAsia="en-CA"/>
        </w:rPr>
      </w:pPr>
    </w:p>
    <w:p w14:paraId="6A5557A2" w14:textId="77777777" w:rsidR="00212334" w:rsidRDefault="00084967" w:rsidP="00084967">
      <w:pPr>
        <w:shd w:val="clear" w:color="auto" w:fill="FFFFFF"/>
        <w:spacing w:after="0" w:line="240" w:lineRule="auto"/>
        <w:jc w:val="both"/>
        <w:rPr>
          <w:rFonts w:eastAsia="Times New Roman" w:cstheme="minorHAnsi"/>
          <w:color w:val="222222"/>
          <w:sz w:val="24"/>
          <w:szCs w:val="24"/>
          <w:lang w:val="en-US" w:eastAsia="en-CA"/>
        </w:rPr>
      </w:pPr>
      <w:r w:rsidRPr="00084967">
        <w:rPr>
          <w:rFonts w:eastAsia="Times New Roman" w:cstheme="minorHAnsi"/>
          <w:b/>
          <w:bCs/>
          <w:color w:val="222222"/>
          <w:sz w:val="24"/>
          <w:szCs w:val="24"/>
          <w:lang w:val="en-US" w:eastAsia="en-CA"/>
        </w:rPr>
        <w:t>Math</w:t>
      </w:r>
      <w:r w:rsidRPr="00084967">
        <w:rPr>
          <w:rFonts w:eastAsia="Times New Roman" w:cstheme="minorHAnsi"/>
          <w:color w:val="222222"/>
          <w:sz w:val="24"/>
          <w:szCs w:val="24"/>
          <w:lang w:val="en-US" w:eastAsia="en-CA"/>
        </w:rPr>
        <w:t>: Grade 2s ha</w:t>
      </w:r>
    </w:p>
    <w:p w14:paraId="65656B37" w14:textId="04D7EABF" w:rsidR="00084967" w:rsidRPr="00084967" w:rsidRDefault="00084967" w:rsidP="00084967">
      <w:pPr>
        <w:shd w:val="clear" w:color="auto" w:fill="FFFFFF"/>
        <w:spacing w:after="0" w:line="240" w:lineRule="auto"/>
        <w:jc w:val="both"/>
        <w:rPr>
          <w:rFonts w:eastAsia="Times New Roman" w:cstheme="minorHAnsi"/>
          <w:color w:val="222222"/>
          <w:sz w:val="24"/>
          <w:szCs w:val="24"/>
          <w:lang w:val="en-US" w:eastAsia="en-CA"/>
        </w:rPr>
      </w:pPr>
      <w:r w:rsidRPr="00084967">
        <w:rPr>
          <w:rFonts w:eastAsia="Times New Roman" w:cstheme="minorHAnsi"/>
          <w:color w:val="222222"/>
          <w:sz w:val="24"/>
          <w:szCs w:val="24"/>
          <w:lang w:val="en-US" w:eastAsia="en-CA"/>
        </w:rPr>
        <w:t>ve been working on addition and subtraction. We are learning to fill in the missing numbers to balance out equations. In Grade 1, we will be focusing on Skip Counting and further build on addition and subtraction skills.</w:t>
      </w:r>
    </w:p>
    <w:p w14:paraId="7ECF10F7" w14:textId="77777777" w:rsidR="00084967" w:rsidRPr="00084967" w:rsidRDefault="00084967" w:rsidP="00084967">
      <w:pPr>
        <w:shd w:val="clear" w:color="auto" w:fill="FFFFFF"/>
        <w:spacing w:after="0" w:line="240" w:lineRule="auto"/>
        <w:jc w:val="both"/>
        <w:rPr>
          <w:rFonts w:eastAsia="Times New Roman" w:cstheme="minorHAnsi"/>
          <w:color w:val="222222"/>
          <w:sz w:val="24"/>
          <w:szCs w:val="24"/>
          <w:lang w:eastAsia="en-CA"/>
        </w:rPr>
      </w:pPr>
    </w:p>
    <w:p w14:paraId="68CADAD3" w14:textId="77777777" w:rsidR="00084967" w:rsidRPr="00084967" w:rsidRDefault="00084967" w:rsidP="00084967">
      <w:pPr>
        <w:shd w:val="clear" w:color="auto" w:fill="FFFFFF"/>
        <w:spacing w:after="0" w:line="240" w:lineRule="auto"/>
        <w:jc w:val="both"/>
        <w:rPr>
          <w:rFonts w:eastAsia="Times New Roman" w:cstheme="minorHAnsi"/>
          <w:color w:val="222222"/>
          <w:sz w:val="24"/>
          <w:szCs w:val="24"/>
          <w:lang w:val="en-US" w:eastAsia="en-CA"/>
        </w:rPr>
      </w:pPr>
      <w:r w:rsidRPr="00084967">
        <w:rPr>
          <w:rFonts w:eastAsia="Times New Roman" w:cstheme="minorHAnsi"/>
          <w:b/>
          <w:bCs/>
          <w:color w:val="222222"/>
          <w:sz w:val="24"/>
          <w:szCs w:val="24"/>
          <w:lang w:val="en-US" w:eastAsia="en-CA"/>
        </w:rPr>
        <w:t>Science</w:t>
      </w:r>
      <w:r w:rsidRPr="00084967">
        <w:rPr>
          <w:rFonts w:eastAsia="Times New Roman" w:cstheme="minorHAnsi"/>
          <w:color w:val="222222"/>
          <w:sz w:val="24"/>
          <w:szCs w:val="24"/>
          <w:lang w:val="en-US" w:eastAsia="en-CA"/>
        </w:rPr>
        <w:t>: We have been learning about Boats and Buoyancy. We will be building boats to learn more about stability and buoyancy.</w:t>
      </w:r>
    </w:p>
    <w:p w14:paraId="4939BDAC" w14:textId="77777777" w:rsidR="00084967" w:rsidRPr="00084967" w:rsidRDefault="00084967" w:rsidP="00084967">
      <w:pPr>
        <w:shd w:val="clear" w:color="auto" w:fill="FFFFFF"/>
        <w:spacing w:after="0" w:line="240" w:lineRule="auto"/>
        <w:jc w:val="both"/>
        <w:rPr>
          <w:rFonts w:eastAsia="Times New Roman" w:cstheme="minorHAnsi"/>
          <w:color w:val="222222"/>
          <w:sz w:val="24"/>
          <w:szCs w:val="24"/>
          <w:lang w:eastAsia="en-CA"/>
        </w:rPr>
      </w:pPr>
    </w:p>
    <w:p w14:paraId="472E5456" w14:textId="77777777" w:rsidR="00084967" w:rsidRPr="00084967" w:rsidRDefault="00084967" w:rsidP="00084967">
      <w:pPr>
        <w:shd w:val="clear" w:color="auto" w:fill="FFFFFF"/>
        <w:spacing w:after="0" w:line="240" w:lineRule="auto"/>
        <w:jc w:val="both"/>
        <w:rPr>
          <w:rFonts w:eastAsia="Times New Roman" w:cstheme="minorHAnsi"/>
          <w:color w:val="222222"/>
          <w:sz w:val="24"/>
          <w:szCs w:val="24"/>
          <w:lang w:val="en-US" w:eastAsia="en-CA"/>
        </w:rPr>
      </w:pPr>
      <w:r w:rsidRPr="00084967">
        <w:rPr>
          <w:rFonts w:eastAsia="Times New Roman" w:cstheme="minorHAnsi"/>
          <w:b/>
          <w:bCs/>
          <w:color w:val="222222"/>
          <w:sz w:val="24"/>
          <w:szCs w:val="24"/>
          <w:lang w:val="en-US" w:eastAsia="en-CA"/>
        </w:rPr>
        <w:t>Social</w:t>
      </w:r>
      <w:r w:rsidRPr="00084967">
        <w:rPr>
          <w:rFonts w:eastAsia="Times New Roman" w:cstheme="minorHAnsi"/>
          <w:color w:val="222222"/>
          <w:sz w:val="24"/>
          <w:szCs w:val="24"/>
          <w:lang w:val="en-US" w:eastAsia="en-CA"/>
        </w:rPr>
        <w:t>: We have been learning about the Acadians in Nova Scotia. We will continue to learn about the geography, culture, and the lifestyles of the Acadians.</w:t>
      </w:r>
    </w:p>
    <w:p w14:paraId="576653D0" w14:textId="77777777" w:rsidR="00084967" w:rsidRPr="00084967" w:rsidRDefault="00084967" w:rsidP="00084967">
      <w:pPr>
        <w:shd w:val="clear" w:color="auto" w:fill="FFFFFF"/>
        <w:spacing w:after="0" w:line="240" w:lineRule="auto"/>
        <w:jc w:val="both"/>
        <w:rPr>
          <w:rFonts w:eastAsia="Times New Roman" w:cstheme="minorHAnsi"/>
          <w:color w:val="222222"/>
          <w:sz w:val="24"/>
          <w:szCs w:val="24"/>
          <w:lang w:eastAsia="en-CA"/>
        </w:rPr>
      </w:pPr>
    </w:p>
    <w:p w14:paraId="0BAA33F9" w14:textId="7609007F" w:rsidR="00084967" w:rsidRDefault="00084967" w:rsidP="00084967">
      <w:pPr>
        <w:shd w:val="clear" w:color="auto" w:fill="FFFFFF"/>
        <w:spacing w:after="0" w:line="240" w:lineRule="auto"/>
        <w:jc w:val="both"/>
        <w:rPr>
          <w:rFonts w:eastAsia="Times New Roman" w:cstheme="minorHAnsi"/>
          <w:color w:val="222222"/>
          <w:sz w:val="24"/>
          <w:szCs w:val="24"/>
          <w:lang w:val="en-US" w:eastAsia="en-CA"/>
        </w:rPr>
      </w:pPr>
      <w:r w:rsidRPr="00084967">
        <w:rPr>
          <w:rFonts w:eastAsia="Times New Roman" w:cstheme="minorHAnsi"/>
          <w:b/>
          <w:bCs/>
          <w:color w:val="222222"/>
          <w:sz w:val="24"/>
          <w:szCs w:val="24"/>
          <w:lang w:val="en-US" w:eastAsia="en-CA"/>
        </w:rPr>
        <w:t>Bible</w:t>
      </w:r>
      <w:r w:rsidRPr="00084967">
        <w:rPr>
          <w:rFonts w:eastAsia="Times New Roman" w:cstheme="minorHAnsi"/>
          <w:color w:val="222222"/>
          <w:sz w:val="24"/>
          <w:szCs w:val="24"/>
          <w:lang w:val="en-US" w:eastAsia="en-CA"/>
        </w:rPr>
        <w:t>: Please continue to practice bible verses with your child at home.</w:t>
      </w:r>
    </w:p>
    <w:p w14:paraId="5264F90E" w14:textId="77777777" w:rsidR="00B02B31" w:rsidRPr="00084967" w:rsidRDefault="00B02B31" w:rsidP="00084967">
      <w:pPr>
        <w:shd w:val="clear" w:color="auto" w:fill="FFFFFF"/>
        <w:spacing w:after="0" w:line="240" w:lineRule="auto"/>
        <w:jc w:val="both"/>
        <w:rPr>
          <w:rFonts w:eastAsia="Times New Roman" w:cstheme="minorHAnsi"/>
          <w:color w:val="222222"/>
          <w:sz w:val="24"/>
          <w:szCs w:val="24"/>
          <w:lang w:eastAsia="en-CA"/>
        </w:rPr>
      </w:pPr>
    </w:p>
    <w:p w14:paraId="046CD3FF" w14:textId="618EF14A" w:rsidR="00CC6511" w:rsidRPr="006401E1" w:rsidRDefault="00CC6511" w:rsidP="00927F58">
      <w:pPr>
        <w:shd w:val="clear" w:color="auto" w:fill="FFFFFF"/>
        <w:spacing w:after="0" w:line="240" w:lineRule="auto"/>
        <w:jc w:val="both"/>
        <w:rPr>
          <w:rFonts w:eastAsia="Times New Roman" w:cstheme="minorHAnsi"/>
          <w:b/>
          <w:bCs/>
          <w:color w:val="222222"/>
          <w:sz w:val="24"/>
          <w:szCs w:val="24"/>
          <w:u w:val="single"/>
          <w:lang w:eastAsia="en-CA"/>
        </w:rPr>
      </w:pPr>
      <w:r w:rsidRPr="006401E1">
        <w:rPr>
          <w:rFonts w:eastAsia="Times New Roman" w:cstheme="minorHAnsi"/>
          <w:b/>
          <w:bCs/>
          <w:color w:val="222222"/>
          <w:sz w:val="24"/>
          <w:szCs w:val="24"/>
          <w:u w:val="single"/>
          <w:lang w:eastAsia="en-CA"/>
        </w:rPr>
        <w:t>GR</w:t>
      </w:r>
      <w:r w:rsidR="005D2BEA" w:rsidRPr="006401E1">
        <w:rPr>
          <w:rFonts w:eastAsia="Times New Roman" w:cstheme="minorHAnsi"/>
          <w:b/>
          <w:bCs/>
          <w:color w:val="222222"/>
          <w:sz w:val="24"/>
          <w:szCs w:val="24"/>
          <w:u w:val="single"/>
          <w:lang w:eastAsia="en-CA"/>
        </w:rPr>
        <w:t>ADE</w:t>
      </w:r>
      <w:r w:rsidR="00D01C80" w:rsidRPr="006401E1">
        <w:rPr>
          <w:rFonts w:eastAsia="Times New Roman" w:cstheme="minorHAnsi"/>
          <w:b/>
          <w:bCs/>
          <w:color w:val="222222"/>
          <w:sz w:val="24"/>
          <w:szCs w:val="24"/>
          <w:u w:val="single"/>
          <w:lang w:eastAsia="en-CA"/>
        </w:rPr>
        <w:t>S</w:t>
      </w:r>
      <w:r w:rsidRPr="006401E1">
        <w:rPr>
          <w:rFonts w:eastAsia="Times New Roman" w:cstheme="minorHAnsi"/>
          <w:b/>
          <w:bCs/>
          <w:color w:val="222222"/>
          <w:sz w:val="24"/>
          <w:szCs w:val="24"/>
          <w:u w:val="single"/>
          <w:lang w:eastAsia="en-CA"/>
        </w:rPr>
        <w:t xml:space="preserve"> 3</w:t>
      </w:r>
      <w:r w:rsidR="006401E1">
        <w:rPr>
          <w:rFonts w:eastAsia="Times New Roman" w:cstheme="minorHAnsi"/>
          <w:b/>
          <w:bCs/>
          <w:color w:val="222222"/>
          <w:sz w:val="24"/>
          <w:szCs w:val="24"/>
          <w:u w:val="single"/>
          <w:lang w:eastAsia="en-CA"/>
        </w:rPr>
        <w:t xml:space="preserve"> </w:t>
      </w:r>
      <w:r w:rsidRPr="006401E1">
        <w:rPr>
          <w:rFonts w:eastAsia="Times New Roman" w:cstheme="minorHAnsi"/>
          <w:b/>
          <w:bCs/>
          <w:color w:val="222222"/>
          <w:sz w:val="24"/>
          <w:szCs w:val="24"/>
          <w:u w:val="single"/>
          <w:lang w:eastAsia="en-CA"/>
        </w:rPr>
        <w:t>–</w:t>
      </w:r>
      <w:r w:rsidR="006401E1">
        <w:rPr>
          <w:rFonts w:eastAsia="Times New Roman" w:cstheme="minorHAnsi"/>
          <w:b/>
          <w:bCs/>
          <w:color w:val="222222"/>
          <w:sz w:val="24"/>
          <w:szCs w:val="24"/>
          <w:u w:val="single"/>
          <w:lang w:eastAsia="en-CA"/>
        </w:rPr>
        <w:t xml:space="preserve"> </w:t>
      </w:r>
      <w:r w:rsidRPr="006401E1">
        <w:rPr>
          <w:rFonts w:eastAsia="Times New Roman" w:cstheme="minorHAnsi"/>
          <w:b/>
          <w:bCs/>
          <w:color w:val="222222"/>
          <w:sz w:val="24"/>
          <w:szCs w:val="24"/>
          <w:u w:val="single"/>
          <w:lang w:eastAsia="en-CA"/>
        </w:rPr>
        <w:t>6</w:t>
      </w:r>
    </w:p>
    <w:p w14:paraId="47DD7236" w14:textId="77777777" w:rsidR="006401E1" w:rsidRDefault="006401E1" w:rsidP="006401E1">
      <w:pPr>
        <w:spacing w:after="0" w:line="240" w:lineRule="auto"/>
        <w:jc w:val="both"/>
        <w:rPr>
          <w:b/>
          <w:bCs/>
          <w:sz w:val="24"/>
          <w:szCs w:val="24"/>
          <w:lang w:val="en-US"/>
        </w:rPr>
      </w:pPr>
    </w:p>
    <w:p w14:paraId="7C85743D" w14:textId="696E4F19" w:rsidR="006401E1" w:rsidRPr="006401E1" w:rsidRDefault="006401E1" w:rsidP="006401E1">
      <w:pPr>
        <w:spacing w:after="0" w:line="240" w:lineRule="auto"/>
        <w:jc w:val="both"/>
        <w:rPr>
          <w:sz w:val="24"/>
          <w:szCs w:val="24"/>
          <w:lang w:val="en-US"/>
        </w:rPr>
      </w:pPr>
      <w:r w:rsidRPr="006401E1">
        <w:rPr>
          <w:b/>
          <w:bCs/>
          <w:sz w:val="24"/>
          <w:szCs w:val="24"/>
          <w:lang w:val="en-US"/>
        </w:rPr>
        <w:t xml:space="preserve">LA </w:t>
      </w:r>
      <w:r w:rsidRPr="006401E1">
        <w:rPr>
          <w:sz w:val="24"/>
          <w:szCs w:val="24"/>
          <w:lang w:val="en-US"/>
        </w:rPr>
        <w:t xml:space="preserve">– We will continue to work on the research process and writing reports; we are working on a report as a class. Then students will write their own. We will continue with spelling, cursive writing, and our reading challenge. Just a note, the purpose of cursive writing is simply to practice, a little every day, but if a student falls behind, it is not disastrous as long as they keep working through their books. </w:t>
      </w:r>
    </w:p>
    <w:p w14:paraId="0343C34E" w14:textId="77777777" w:rsidR="006401E1" w:rsidRDefault="006401E1" w:rsidP="006401E1">
      <w:pPr>
        <w:spacing w:after="0" w:line="240" w:lineRule="auto"/>
        <w:jc w:val="both"/>
        <w:rPr>
          <w:sz w:val="24"/>
          <w:szCs w:val="24"/>
          <w:lang w:val="en-US"/>
        </w:rPr>
      </w:pPr>
    </w:p>
    <w:p w14:paraId="26C939FA" w14:textId="15734C53" w:rsidR="006401E1" w:rsidRPr="006401E1" w:rsidRDefault="006401E1" w:rsidP="006401E1">
      <w:pPr>
        <w:spacing w:after="0" w:line="240" w:lineRule="auto"/>
        <w:jc w:val="both"/>
        <w:rPr>
          <w:sz w:val="24"/>
          <w:szCs w:val="24"/>
          <w:lang w:val="en-US"/>
        </w:rPr>
      </w:pPr>
      <w:r w:rsidRPr="006401E1">
        <w:rPr>
          <w:sz w:val="24"/>
          <w:szCs w:val="24"/>
          <w:lang w:val="en-US"/>
        </w:rPr>
        <w:t xml:space="preserve">In </w:t>
      </w:r>
      <w:r w:rsidRPr="006401E1">
        <w:rPr>
          <w:b/>
          <w:bCs/>
          <w:sz w:val="24"/>
          <w:szCs w:val="24"/>
          <w:lang w:val="en-US"/>
        </w:rPr>
        <w:t>Social Studies</w:t>
      </w:r>
      <w:r w:rsidRPr="006401E1">
        <w:rPr>
          <w:sz w:val="24"/>
          <w:szCs w:val="24"/>
          <w:lang w:val="en-US"/>
        </w:rPr>
        <w:t xml:space="preserve">, we will be looking at the physical geography of the Arctic Region; then we will wrap up our study of the physical geography of Canada with a review project. </w:t>
      </w:r>
    </w:p>
    <w:p w14:paraId="241923EE" w14:textId="77777777" w:rsidR="006401E1" w:rsidRDefault="006401E1" w:rsidP="006401E1">
      <w:pPr>
        <w:spacing w:after="0" w:line="240" w:lineRule="auto"/>
        <w:jc w:val="both"/>
        <w:rPr>
          <w:sz w:val="24"/>
          <w:szCs w:val="24"/>
          <w:lang w:val="en-US"/>
        </w:rPr>
      </w:pPr>
    </w:p>
    <w:p w14:paraId="10C2025E" w14:textId="59A82ED2" w:rsidR="006401E1" w:rsidRPr="006401E1" w:rsidRDefault="006401E1" w:rsidP="006401E1">
      <w:pPr>
        <w:spacing w:after="0" w:line="240" w:lineRule="auto"/>
        <w:jc w:val="both"/>
        <w:rPr>
          <w:sz w:val="24"/>
          <w:szCs w:val="24"/>
          <w:lang w:val="en-US"/>
        </w:rPr>
      </w:pPr>
      <w:r w:rsidRPr="006401E1">
        <w:rPr>
          <w:sz w:val="24"/>
          <w:szCs w:val="24"/>
          <w:lang w:val="en-US"/>
        </w:rPr>
        <w:t xml:space="preserve">In </w:t>
      </w:r>
      <w:r w:rsidRPr="006401E1">
        <w:rPr>
          <w:b/>
          <w:bCs/>
          <w:sz w:val="24"/>
          <w:szCs w:val="24"/>
          <w:lang w:val="en-US"/>
        </w:rPr>
        <w:t>Science</w:t>
      </w:r>
      <w:r w:rsidRPr="006401E1">
        <w:rPr>
          <w:sz w:val="24"/>
          <w:szCs w:val="24"/>
          <w:lang w:val="en-US"/>
        </w:rPr>
        <w:t xml:space="preserve"> we are continuing our study of electricity and magnetism. We will also take part in the Classroom Energy Diet Challenge, completing various challenges and becoming literate about energy.</w:t>
      </w:r>
    </w:p>
    <w:p w14:paraId="31993985" w14:textId="77777777" w:rsidR="006401E1" w:rsidRDefault="006401E1" w:rsidP="006401E1">
      <w:pPr>
        <w:spacing w:after="0" w:line="240" w:lineRule="auto"/>
        <w:jc w:val="both"/>
        <w:rPr>
          <w:sz w:val="24"/>
          <w:szCs w:val="24"/>
          <w:lang w:val="en-US"/>
        </w:rPr>
      </w:pPr>
    </w:p>
    <w:p w14:paraId="7DE17BC1" w14:textId="5E4063FA" w:rsidR="006401E1" w:rsidRPr="006401E1" w:rsidRDefault="006401E1" w:rsidP="006401E1">
      <w:pPr>
        <w:spacing w:after="0" w:line="240" w:lineRule="auto"/>
        <w:jc w:val="both"/>
        <w:rPr>
          <w:sz w:val="24"/>
          <w:szCs w:val="24"/>
          <w:lang w:val="en-US"/>
        </w:rPr>
      </w:pPr>
      <w:r w:rsidRPr="006401E1">
        <w:rPr>
          <w:sz w:val="24"/>
          <w:szCs w:val="24"/>
          <w:lang w:val="en-US"/>
        </w:rPr>
        <w:t xml:space="preserve">In </w:t>
      </w:r>
      <w:r w:rsidRPr="006401E1">
        <w:rPr>
          <w:b/>
          <w:bCs/>
          <w:sz w:val="24"/>
          <w:szCs w:val="24"/>
          <w:lang w:val="en-US"/>
        </w:rPr>
        <w:t>Bible</w:t>
      </w:r>
      <w:r w:rsidRPr="006401E1">
        <w:rPr>
          <w:sz w:val="24"/>
          <w:szCs w:val="24"/>
          <w:lang w:val="en-US"/>
        </w:rPr>
        <w:t xml:space="preserve">, we are learning to dig deep in Scripture to interpret it. We are learning to do word studies and look at various types of figurative language common in Scripture. </w:t>
      </w:r>
    </w:p>
    <w:p w14:paraId="4305A941" w14:textId="77777777" w:rsidR="006401E1" w:rsidRDefault="006401E1" w:rsidP="006401E1">
      <w:pPr>
        <w:spacing w:after="0" w:line="240" w:lineRule="auto"/>
        <w:jc w:val="both"/>
        <w:rPr>
          <w:sz w:val="24"/>
          <w:szCs w:val="24"/>
          <w:lang w:val="en-US"/>
        </w:rPr>
      </w:pPr>
    </w:p>
    <w:p w14:paraId="4E559060" w14:textId="5F4A5E04" w:rsidR="006401E1" w:rsidRPr="006401E1" w:rsidRDefault="006401E1" w:rsidP="006401E1">
      <w:pPr>
        <w:spacing w:after="0" w:line="240" w:lineRule="auto"/>
        <w:jc w:val="both"/>
        <w:rPr>
          <w:sz w:val="24"/>
          <w:szCs w:val="24"/>
          <w:lang w:val="en-US"/>
        </w:rPr>
      </w:pPr>
      <w:r w:rsidRPr="006401E1">
        <w:rPr>
          <w:sz w:val="24"/>
          <w:szCs w:val="24"/>
          <w:lang w:val="en-US"/>
        </w:rPr>
        <w:t xml:space="preserve">In </w:t>
      </w:r>
      <w:r w:rsidRPr="006401E1">
        <w:rPr>
          <w:b/>
          <w:bCs/>
          <w:sz w:val="24"/>
          <w:szCs w:val="24"/>
          <w:lang w:val="en-US"/>
        </w:rPr>
        <w:t>Math</w:t>
      </w:r>
      <w:r w:rsidRPr="006401E1">
        <w:rPr>
          <w:sz w:val="24"/>
          <w:szCs w:val="24"/>
          <w:lang w:val="en-US"/>
        </w:rPr>
        <w:t xml:space="preserve"> the </w:t>
      </w:r>
      <w:r w:rsidRPr="006401E1">
        <w:rPr>
          <w:i/>
          <w:iCs/>
          <w:sz w:val="24"/>
          <w:szCs w:val="24"/>
          <w:u w:val="single"/>
          <w:lang w:val="en-US"/>
        </w:rPr>
        <w:t xml:space="preserve">grade 3s </w:t>
      </w:r>
      <w:r w:rsidRPr="006401E1">
        <w:rPr>
          <w:sz w:val="24"/>
          <w:szCs w:val="24"/>
          <w:lang w:val="en-US"/>
        </w:rPr>
        <w:t xml:space="preserve">are learning about managing information with tally marks and line plots, then after the break we will begin division.  The </w:t>
      </w:r>
      <w:r w:rsidRPr="006401E1">
        <w:rPr>
          <w:i/>
          <w:iCs/>
          <w:sz w:val="24"/>
          <w:szCs w:val="24"/>
          <w:u w:val="single"/>
          <w:lang w:val="en-US"/>
        </w:rPr>
        <w:t>grade 4s</w:t>
      </w:r>
      <w:r w:rsidRPr="006401E1">
        <w:rPr>
          <w:sz w:val="24"/>
          <w:szCs w:val="24"/>
          <w:lang w:val="en-US"/>
        </w:rPr>
        <w:t xml:space="preserve"> will complete their unit on long division and then move into data management and graphing the data with pictographs.  The </w:t>
      </w:r>
      <w:r w:rsidRPr="006401E1">
        <w:rPr>
          <w:i/>
          <w:iCs/>
          <w:sz w:val="24"/>
          <w:szCs w:val="24"/>
          <w:u w:val="single"/>
          <w:lang w:val="en-US"/>
        </w:rPr>
        <w:t>grade 5s</w:t>
      </w:r>
      <w:r w:rsidRPr="006401E1">
        <w:rPr>
          <w:sz w:val="24"/>
          <w:szCs w:val="24"/>
          <w:lang w:val="en-US"/>
        </w:rPr>
        <w:t xml:space="preserve"> will study patterns and representing them with numeric and algebraic expressions. The </w:t>
      </w:r>
      <w:r w:rsidRPr="006401E1">
        <w:rPr>
          <w:i/>
          <w:iCs/>
          <w:sz w:val="24"/>
          <w:szCs w:val="24"/>
          <w:u w:val="single"/>
          <w:lang w:val="en-US"/>
        </w:rPr>
        <w:t>grade 6s</w:t>
      </w:r>
      <w:r w:rsidRPr="006401E1">
        <w:rPr>
          <w:sz w:val="24"/>
          <w:szCs w:val="24"/>
          <w:lang w:val="en-US"/>
        </w:rPr>
        <w:t xml:space="preserve"> will finish a unit on improper fractions and mixed numbers and after the break will begin learning about adding and subtracting decimals. </w:t>
      </w:r>
    </w:p>
    <w:p w14:paraId="6A5238F1" w14:textId="77777777" w:rsidR="00D1548E" w:rsidRPr="00D1548E" w:rsidRDefault="00D1548E" w:rsidP="00927F58">
      <w:pPr>
        <w:shd w:val="clear" w:color="auto" w:fill="FFFFFF"/>
        <w:spacing w:after="0" w:line="240" w:lineRule="auto"/>
        <w:jc w:val="both"/>
        <w:rPr>
          <w:rFonts w:ascii="Calibri" w:eastAsia="Times New Roman" w:hAnsi="Calibri" w:cs="Calibri"/>
          <w:b/>
          <w:bCs/>
          <w:color w:val="222222"/>
          <w:sz w:val="16"/>
          <w:szCs w:val="16"/>
          <w:u w:val="single"/>
          <w:lang w:eastAsia="en-CA"/>
        </w:rPr>
      </w:pPr>
    </w:p>
    <w:p w14:paraId="216D6FA7" w14:textId="5A6DD2B6" w:rsidR="00B02B31" w:rsidRDefault="00B02B31" w:rsidP="005D2BEA">
      <w:pPr>
        <w:spacing w:after="0" w:line="240" w:lineRule="auto"/>
        <w:rPr>
          <w:rFonts w:asciiTheme="majorHAnsi" w:hAnsiTheme="majorHAnsi" w:cs="Times New Roman"/>
          <w:b/>
          <w:sz w:val="24"/>
          <w:szCs w:val="24"/>
          <w:u w:val="single"/>
        </w:rPr>
      </w:pPr>
    </w:p>
    <w:p w14:paraId="42396C47" w14:textId="77777777" w:rsidR="00212334" w:rsidRDefault="00212334" w:rsidP="005D2BEA">
      <w:pPr>
        <w:spacing w:after="0" w:line="240" w:lineRule="auto"/>
        <w:rPr>
          <w:rFonts w:asciiTheme="majorHAnsi" w:hAnsiTheme="majorHAnsi" w:cs="Times New Roman"/>
          <w:b/>
          <w:sz w:val="24"/>
          <w:szCs w:val="24"/>
          <w:u w:val="single"/>
        </w:rPr>
      </w:pPr>
    </w:p>
    <w:p w14:paraId="719A588D" w14:textId="77777777" w:rsidR="00B02B31" w:rsidRDefault="00B02B31" w:rsidP="005D2BEA">
      <w:pPr>
        <w:spacing w:after="0" w:line="240" w:lineRule="auto"/>
        <w:rPr>
          <w:rFonts w:asciiTheme="majorHAnsi" w:hAnsiTheme="majorHAnsi" w:cs="Times New Roman"/>
          <w:b/>
          <w:sz w:val="24"/>
          <w:szCs w:val="24"/>
          <w:u w:val="single"/>
        </w:rPr>
      </w:pPr>
    </w:p>
    <w:p w14:paraId="53C145A8" w14:textId="77777777" w:rsidR="00B02B31" w:rsidRDefault="00B02B31" w:rsidP="005D2BEA">
      <w:pPr>
        <w:spacing w:after="0" w:line="240" w:lineRule="auto"/>
        <w:rPr>
          <w:rFonts w:asciiTheme="majorHAnsi" w:hAnsiTheme="majorHAnsi" w:cs="Times New Roman"/>
          <w:b/>
          <w:sz w:val="24"/>
          <w:szCs w:val="24"/>
          <w:u w:val="single"/>
        </w:rPr>
      </w:pPr>
    </w:p>
    <w:p w14:paraId="0A05BE06" w14:textId="77777777" w:rsidR="00B02B31" w:rsidRDefault="00B02B31" w:rsidP="005D2BEA">
      <w:pPr>
        <w:spacing w:after="0" w:line="240" w:lineRule="auto"/>
        <w:rPr>
          <w:rFonts w:asciiTheme="majorHAnsi" w:hAnsiTheme="majorHAnsi" w:cs="Times New Roman"/>
          <w:b/>
          <w:sz w:val="24"/>
          <w:szCs w:val="24"/>
          <w:u w:val="single"/>
        </w:rPr>
      </w:pPr>
    </w:p>
    <w:p w14:paraId="664D4B85" w14:textId="389A1433" w:rsidR="005D2BEA" w:rsidRDefault="00CC6511" w:rsidP="005D2BEA">
      <w:pPr>
        <w:spacing w:after="0" w:line="240" w:lineRule="auto"/>
        <w:rPr>
          <w:rFonts w:asciiTheme="majorHAnsi" w:hAnsiTheme="majorHAnsi" w:cs="Times New Roman"/>
          <w:b/>
          <w:sz w:val="24"/>
          <w:szCs w:val="24"/>
          <w:u w:val="single"/>
        </w:rPr>
      </w:pPr>
      <w:r w:rsidRPr="00FD762E">
        <w:rPr>
          <w:rFonts w:asciiTheme="majorHAnsi" w:hAnsiTheme="majorHAnsi" w:cs="Times New Roman"/>
          <w:b/>
          <w:sz w:val="24"/>
          <w:szCs w:val="24"/>
          <w:u w:val="single"/>
        </w:rPr>
        <w:lastRenderedPageBreak/>
        <w:t>GR</w:t>
      </w:r>
      <w:r w:rsidR="005D2BEA">
        <w:rPr>
          <w:rFonts w:asciiTheme="majorHAnsi" w:hAnsiTheme="majorHAnsi" w:cs="Times New Roman"/>
          <w:b/>
          <w:sz w:val="24"/>
          <w:szCs w:val="24"/>
          <w:u w:val="single"/>
        </w:rPr>
        <w:t>ADE</w:t>
      </w:r>
      <w:r w:rsidR="00D01C80">
        <w:rPr>
          <w:rFonts w:asciiTheme="majorHAnsi" w:hAnsiTheme="majorHAnsi" w:cs="Times New Roman"/>
          <w:b/>
          <w:sz w:val="24"/>
          <w:szCs w:val="24"/>
          <w:u w:val="single"/>
        </w:rPr>
        <w:t>S</w:t>
      </w:r>
      <w:r w:rsidRPr="00FD762E">
        <w:rPr>
          <w:rFonts w:asciiTheme="majorHAnsi" w:hAnsiTheme="majorHAnsi" w:cs="Times New Roman"/>
          <w:b/>
          <w:sz w:val="24"/>
          <w:szCs w:val="24"/>
          <w:u w:val="single"/>
        </w:rPr>
        <w:t xml:space="preserve"> 7</w:t>
      </w:r>
      <w:r w:rsidR="006401E1">
        <w:rPr>
          <w:rFonts w:asciiTheme="majorHAnsi" w:hAnsiTheme="majorHAnsi" w:cs="Times New Roman"/>
          <w:b/>
          <w:sz w:val="24"/>
          <w:szCs w:val="24"/>
          <w:u w:val="single"/>
        </w:rPr>
        <w:t xml:space="preserve"> </w:t>
      </w:r>
      <w:r w:rsidRPr="00FD762E">
        <w:rPr>
          <w:rFonts w:asciiTheme="majorHAnsi" w:hAnsiTheme="majorHAnsi" w:cs="Times New Roman"/>
          <w:b/>
          <w:sz w:val="24"/>
          <w:szCs w:val="24"/>
          <w:u w:val="single"/>
        </w:rPr>
        <w:t>-</w:t>
      </w:r>
      <w:r w:rsidR="006401E1">
        <w:rPr>
          <w:rFonts w:asciiTheme="majorHAnsi" w:hAnsiTheme="majorHAnsi" w:cs="Times New Roman"/>
          <w:b/>
          <w:sz w:val="24"/>
          <w:szCs w:val="24"/>
          <w:u w:val="single"/>
        </w:rPr>
        <w:t xml:space="preserve"> </w:t>
      </w:r>
      <w:r w:rsidRPr="00FD762E">
        <w:rPr>
          <w:rFonts w:asciiTheme="majorHAnsi" w:hAnsiTheme="majorHAnsi" w:cs="Times New Roman"/>
          <w:b/>
          <w:sz w:val="24"/>
          <w:szCs w:val="24"/>
          <w:u w:val="single"/>
        </w:rPr>
        <w:t>9</w:t>
      </w:r>
    </w:p>
    <w:p w14:paraId="6D95AE72" w14:textId="77777777" w:rsidR="00212334" w:rsidRDefault="00212334" w:rsidP="00212334">
      <w:pPr>
        <w:spacing w:after="0" w:line="240" w:lineRule="auto"/>
        <w:jc w:val="both"/>
        <w:rPr>
          <w:b/>
          <w:bCs/>
          <w:sz w:val="24"/>
          <w:szCs w:val="24"/>
          <w:lang w:val="en-US"/>
        </w:rPr>
      </w:pPr>
    </w:p>
    <w:p w14:paraId="0DAB545B" w14:textId="6BB3D8EB" w:rsidR="00212334" w:rsidRDefault="00212334" w:rsidP="00212334">
      <w:pPr>
        <w:spacing w:after="0" w:line="240" w:lineRule="auto"/>
        <w:jc w:val="both"/>
        <w:rPr>
          <w:sz w:val="24"/>
          <w:szCs w:val="24"/>
          <w:lang w:val="en-US"/>
        </w:rPr>
      </w:pPr>
      <w:r w:rsidRPr="006401E1">
        <w:rPr>
          <w:b/>
          <w:bCs/>
          <w:sz w:val="24"/>
          <w:szCs w:val="24"/>
          <w:lang w:val="en-US"/>
        </w:rPr>
        <w:t>Bible</w:t>
      </w:r>
      <w:r>
        <w:rPr>
          <w:sz w:val="24"/>
          <w:szCs w:val="24"/>
          <w:lang w:val="en-US"/>
        </w:rPr>
        <w:t xml:space="preserve"> - W</w:t>
      </w:r>
      <w:r w:rsidRPr="006401E1">
        <w:rPr>
          <w:sz w:val="24"/>
          <w:szCs w:val="24"/>
          <w:lang w:val="en-US"/>
        </w:rPr>
        <w:t>e will wrap our study of the Biblical worldview of Politics this week with learning to write letters to our MP and other Senators on Bill C-6. After the break we will begin studying the Biblical Worldview of Economics.</w:t>
      </w:r>
    </w:p>
    <w:p w14:paraId="00CFD2AC" w14:textId="77777777" w:rsidR="00212334" w:rsidRPr="006401E1" w:rsidRDefault="00212334" w:rsidP="00212334">
      <w:pPr>
        <w:spacing w:after="0" w:line="240" w:lineRule="auto"/>
        <w:jc w:val="both"/>
        <w:rPr>
          <w:sz w:val="24"/>
          <w:szCs w:val="24"/>
          <w:lang w:val="en-US"/>
        </w:rPr>
      </w:pPr>
    </w:p>
    <w:p w14:paraId="3FD1B905" w14:textId="77777777" w:rsidR="00212334" w:rsidRPr="006401E1" w:rsidRDefault="00212334" w:rsidP="00212334">
      <w:pPr>
        <w:spacing w:after="0" w:line="240" w:lineRule="auto"/>
        <w:jc w:val="both"/>
        <w:rPr>
          <w:sz w:val="24"/>
          <w:szCs w:val="24"/>
          <w:lang w:val="en-US"/>
        </w:rPr>
      </w:pPr>
      <w:r w:rsidRPr="006401E1">
        <w:rPr>
          <w:b/>
          <w:bCs/>
          <w:sz w:val="24"/>
          <w:szCs w:val="24"/>
          <w:lang w:val="en-US"/>
        </w:rPr>
        <w:t>Social</w:t>
      </w:r>
      <w:r>
        <w:rPr>
          <w:b/>
          <w:bCs/>
          <w:sz w:val="24"/>
          <w:szCs w:val="24"/>
          <w:lang w:val="en-US"/>
        </w:rPr>
        <w:t xml:space="preserve"> </w:t>
      </w:r>
      <w:r>
        <w:rPr>
          <w:sz w:val="24"/>
          <w:szCs w:val="24"/>
          <w:lang w:val="en-US"/>
        </w:rPr>
        <w:t>- W</w:t>
      </w:r>
      <w:r w:rsidRPr="006401E1">
        <w:rPr>
          <w:sz w:val="24"/>
          <w:szCs w:val="24"/>
          <w:lang w:val="en-US"/>
        </w:rPr>
        <w:t xml:space="preserve">e will finish our study of the wars between the French and British this week and begin to look at how Canada became a nation and built a Canadian identity after the break. </w:t>
      </w:r>
    </w:p>
    <w:p w14:paraId="2A1FD25C" w14:textId="77777777" w:rsidR="00B02B31" w:rsidRDefault="00B02B31" w:rsidP="00212334">
      <w:pPr>
        <w:spacing w:after="0" w:line="240" w:lineRule="auto"/>
        <w:jc w:val="both"/>
        <w:rPr>
          <w:b/>
          <w:bCs/>
          <w:sz w:val="24"/>
          <w:szCs w:val="24"/>
          <w:u w:val="single"/>
        </w:rPr>
      </w:pPr>
    </w:p>
    <w:p w14:paraId="25A931E3" w14:textId="06B35DBD" w:rsidR="00B02B31" w:rsidRPr="00C9407E" w:rsidRDefault="00B02B31" w:rsidP="00212334">
      <w:pPr>
        <w:spacing w:after="0" w:line="240" w:lineRule="auto"/>
        <w:jc w:val="both"/>
        <w:rPr>
          <w:b/>
          <w:bCs/>
          <w:sz w:val="24"/>
          <w:szCs w:val="24"/>
          <w:u w:val="single"/>
        </w:rPr>
      </w:pPr>
      <w:r w:rsidRPr="00C9407E">
        <w:rPr>
          <w:b/>
          <w:bCs/>
          <w:sz w:val="24"/>
          <w:szCs w:val="24"/>
          <w:u w:val="single"/>
        </w:rPr>
        <w:t>Grade 7</w:t>
      </w:r>
    </w:p>
    <w:p w14:paraId="53079105" w14:textId="77777777" w:rsidR="00B02B31" w:rsidRDefault="00B02B31" w:rsidP="00212334">
      <w:pPr>
        <w:spacing w:after="0" w:line="240" w:lineRule="auto"/>
        <w:jc w:val="both"/>
        <w:rPr>
          <w:b/>
          <w:bCs/>
          <w:sz w:val="24"/>
          <w:szCs w:val="24"/>
        </w:rPr>
      </w:pPr>
    </w:p>
    <w:p w14:paraId="66EBA9CE" w14:textId="1957A953" w:rsidR="00B02B31" w:rsidRDefault="00B02B31" w:rsidP="00212334">
      <w:pPr>
        <w:spacing w:after="0" w:line="240" w:lineRule="auto"/>
        <w:jc w:val="both"/>
        <w:rPr>
          <w:sz w:val="24"/>
          <w:szCs w:val="24"/>
        </w:rPr>
      </w:pPr>
      <w:r w:rsidRPr="00C9407E">
        <w:rPr>
          <w:b/>
          <w:bCs/>
          <w:sz w:val="24"/>
          <w:szCs w:val="24"/>
        </w:rPr>
        <w:t>LA</w:t>
      </w:r>
      <w:r>
        <w:rPr>
          <w:sz w:val="24"/>
          <w:szCs w:val="24"/>
        </w:rPr>
        <w:t xml:space="preserve"> – We are working on a short stories unit for the month of February.</w:t>
      </w:r>
    </w:p>
    <w:p w14:paraId="79DE2397" w14:textId="77777777" w:rsidR="00B02B31" w:rsidRDefault="00B02B31" w:rsidP="00212334">
      <w:pPr>
        <w:spacing w:after="0" w:line="240" w:lineRule="auto"/>
        <w:jc w:val="both"/>
        <w:rPr>
          <w:sz w:val="24"/>
          <w:szCs w:val="24"/>
        </w:rPr>
      </w:pPr>
    </w:p>
    <w:p w14:paraId="5A085D4D" w14:textId="77777777" w:rsidR="00B02B31" w:rsidRDefault="00B02B31" w:rsidP="00212334">
      <w:pPr>
        <w:spacing w:after="0" w:line="240" w:lineRule="auto"/>
        <w:jc w:val="both"/>
        <w:rPr>
          <w:sz w:val="24"/>
          <w:szCs w:val="24"/>
        </w:rPr>
      </w:pPr>
      <w:r w:rsidRPr="00C9407E">
        <w:rPr>
          <w:b/>
          <w:bCs/>
          <w:sz w:val="24"/>
          <w:szCs w:val="24"/>
        </w:rPr>
        <w:t>Math</w:t>
      </w:r>
      <w:r>
        <w:rPr>
          <w:sz w:val="24"/>
          <w:szCs w:val="24"/>
        </w:rPr>
        <w:t xml:space="preserve"> – We will have a short unit on probability and data management before starting a new number sense unit focusing on repeating decimals, per cents, fractions, and proportions.</w:t>
      </w:r>
    </w:p>
    <w:p w14:paraId="0DF04026" w14:textId="77777777" w:rsidR="00B02B31" w:rsidRDefault="00B02B31" w:rsidP="00212334">
      <w:pPr>
        <w:spacing w:after="0" w:line="240" w:lineRule="auto"/>
        <w:jc w:val="both"/>
        <w:rPr>
          <w:b/>
          <w:bCs/>
          <w:sz w:val="24"/>
          <w:szCs w:val="24"/>
        </w:rPr>
      </w:pPr>
    </w:p>
    <w:p w14:paraId="54D997DE" w14:textId="77777777" w:rsidR="00B02B31" w:rsidRDefault="00B02B31" w:rsidP="00212334">
      <w:pPr>
        <w:spacing w:after="0" w:line="240" w:lineRule="auto"/>
        <w:jc w:val="both"/>
        <w:rPr>
          <w:sz w:val="24"/>
          <w:szCs w:val="24"/>
        </w:rPr>
      </w:pPr>
      <w:r w:rsidRPr="00C9407E">
        <w:rPr>
          <w:b/>
          <w:bCs/>
          <w:sz w:val="24"/>
          <w:szCs w:val="24"/>
        </w:rPr>
        <w:t>Science</w:t>
      </w:r>
      <w:r>
        <w:rPr>
          <w:sz w:val="24"/>
          <w:szCs w:val="24"/>
        </w:rPr>
        <w:t xml:space="preserve"> – Students will complete their unit in interactions and ecosystems. </w:t>
      </w:r>
    </w:p>
    <w:p w14:paraId="3AA403FA" w14:textId="77777777" w:rsidR="00B02B31" w:rsidRDefault="00B02B31" w:rsidP="00212334">
      <w:pPr>
        <w:spacing w:after="0" w:line="240" w:lineRule="auto"/>
        <w:jc w:val="both"/>
        <w:rPr>
          <w:sz w:val="24"/>
          <w:szCs w:val="24"/>
        </w:rPr>
      </w:pPr>
    </w:p>
    <w:p w14:paraId="41396FFA" w14:textId="77777777" w:rsidR="00B02B31" w:rsidRPr="00C9407E" w:rsidRDefault="00B02B31" w:rsidP="00212334">
      <w:pPr>
        <w:spacing w:after="0" w:line="240" w:lineRule="auto"/>
        <w:jc w:val="both"/>
        <w:rPr>
          <w:b/>
          <w:bCs/>
          <w:sz w:val="24"/>
          <w:szCs w:val="24"/>
          <w:u w:val="single"/>
        </w:rPr>
      </w:pPr>
      <w:r w:rsidRPr="00C9407E">
        <w:rPr>
          <w:b/>
          <w:bCs/>
          <w:sz w:val="24"/>
          <w:szCs w:val="24"/>
          <w:u w:val="single"/>
        </w:rPr>
        <w:t>Grade 8</w:t>
      </w:r>
    </w:p>
    <w:p w14:paraId="24ABCFA8" w14:textId="77777777" w:rsidR="00B02B31" w:rsidRDefault="00B02B31" w:rsidP="00212334">
      <w:pPr>
        <w:spacing w:after="0" w:line="240" w:lineRule="auto"/>
        <w:jc w:val="both"/>
        <w:rPr>
          <w:b/>
          <w:bCs/>
          <w:sz w:val="24"/>
          <w:szCs w:val="24"/>
        </w:rPr>
      </w:pPr>
    </w:p>
    <w:p w14:paraId="5389A1B6" w14:textId="21D5DDD4" w:rsidR="00B02B31" w:rsidRDefault="00B02B31" w:rsidP="00212334">
      <w:pPr>
        <w:spacing w:after="0" w:line="240" w:lineRule="auto"/>
        <w:jc w:val="both"/>
        <w:rPr>
          <w:sz w:val="24"/>
          <w:szCs w:val="24"/>
        </w:rPr>
      </w:pPr>
      <w:r w:rsidRPr="00C9407E">
        <w:rPr>
          <w:b/>
          <w:bCs/>
          <w:sz w:val="24"/>
          <w:szCs w:val="24"/>
        </w:rPr>
        <w:t>LA</w:t>
      </w:r>
      <w:r>
        <w:rPr>
          <w:sz w:val="24"/>
          <w:szCs w:val="24"/>
        </w:rPr>
        <w:t xml:space="preserve"> – Students will complete more grammar work, as well as starting a new unit on poetry.</w:t>
      </w:r>
    </w:p>
    <w:p w14:paraId="620D9F6D" w14:textId="77777777" w:rsidR="00B02B31" w:rsidRDefault="00B02B31" w:rsidP="00212334">
      <w:pPr>
        <w:spacing w:after="0" w:line="240" w:lineRule="auto"/>
        <w:jc w:val="both"/>
        <w:rPr>
          <w:b/>
          <w:bCs/>
          <w:sz w:val="24"/>
          <w:szCs w:val="24"/>
        </w:rPr>
      </w:pPr>
    </w:p>
    <w:p w14:paraId="3FAA1069" w14:textId="77777777" w:rsidR="00B02B31" w:rsidRDefault="00B02B31" w:rsidP="00212334">
      <w:pPr>
        <w:spacing w:after="0" w:line="240" w:lineRule="auto"/>
        <w:jc w:val="both"/>
        <w:rPr>
          <w:sz w:val="24"/>
          <w:szCs w:val="24"/>
        </w:rPr>
      </w:pPr>
      <w:r w:rsidRPr="00C9407E">
        <w:rPr>
          <w:b/>
          <w:bCs/>
          <w:sz w:val="24"/>
          <w:szCs w:val="24"/>
        </w:rPr>
        <w:t>Math</w:t>
      </w:r>
      <w:r>
        <w:rPr>
          <w:sz w:val="24"/>
          <w:szCs w:val="24"/>
        </w:rPr>
        <w:t xml:space="preserve"> – Students will have a short number sense unit focusing on converting repeating and terminating decimals.  Then they will spend the rest of the month on a probability and data management unit.</w:t>
      </w:r>
    </w:p>
    <w:p w14:paraId="7A4450A0" w14:textId="77777777" w:rsidR="00B02B31" w:rsidRDefault="00B02B31" w:rsidP="00212334">
      <w:pPr>
        <w:spacing w:after="0" w:line="240" w:lineRule="auto"/>
        <w:jc w:val="both"/>
        <w:rPr>
          <w:b/>
          <w:bCs/>
          <w:sz w:val="24"/>
          <w:szCs w:val="24"/>
        </w:rPr>
      </w:pPr>
    </w:p>
    <w:p w14:paraId="29D60B14" w14:textId="77777777" w:rsidR="00B02B31" w:rsidRDefault="00B02B31" w:rsidP="00212334">
      <w:pPr>
        <w:spacing w:after="0" w:line="240" w:lineRule="auto"/>
        <w:jc w:val="both"/>
        <w:rPr>
          <w:sz w:val="24"/>
          <w:szCs w:val="24"/>
        </w:rPr>
      </w:pPr>
      <w:r w:rsidRPr="00C9407E">
        <w:rPr>
          <w:b/>
          <w:bCs/>
          <w:sz w:val="24"/>
          <w:szCs w:val="24"/>
        </w:rPr>
        <w:t>Science</w:t>
      </w:r>
      <w:r>
        <w:rPr>
          <w:sz w:val="24"/>
          <w:szCs w:val="24"/>
        </w:rPr>
        <w:t xml:space="preserve"> – We are continuing our unit about mechanical systems. </w:t>
      </w:r>
    </w:p>
    <w:p w14:paraId="1373C8F9" w14:textId="77777777" w:rsidR="00B02B31" w:rsidRDefault="00B02B31" w:rsidP="00212334">
      <w:pPr>
        <w:spacing w:after="0" w:line="240" w:lineRule="auto"/>
        <w:jc w:val="both"/>
        <w:rPr>
          <w:sz w:val="24"/>
          <w:szCs w:val="24"/>
        </w:rPr>
      </w:pPr>
    </w:p>
    <w:p w14:paraId="5BF1AF9A" w14:textId="77777777" w:rsidR="00B02B31" w:rsidRPr="00C9407E" w:rsidRDefault="00B02B31" w:rsidP="00212334">
      <w:pPr>
        <w:spacing w:after="0" w:line="240" w:lineRule="auto"/>
        <w:jc w:val="both"/>
        <w:rPr>
          <w:b/>
          <w:bCs/>
          <w:sz w:val="24"/>
          <w:szCs w:val="24"/>
          <w:u w:val="single"/>
        </w:rPr>
      </w:pPr>
      <w:r w:rsidRPr="00C9407E">
        <w:rPr>
          <w:b/>
          <w:bCs/>
          <w:sz w:val="24"/>
          <w:szCs w:val="24"/>
          <w:u w:val="single"/>
        </w:rPr>
        <w:t>Grade 9</w:t>
      </w:r>
    </w:p>
    <w:p w14:paraId="2B87AC24" w14:textId="77777777" w:rsidR="00B02B31" w:rsidRDefault="00B02B31" w:rsidP="00212334">
      <w:pPr>
        <w:spacing w:after="0" w:line="240" w:lineRule="auto"/>
        <w:jc w:val="both"/>
        <w:rPr>
          <w:b/>
          <w:bCs/>
          <w:sz w:val="24"/>
          <w:szCs w:val="24"/>
        </w:rPr>
      </w:pPr>
    </w:p>
    <w:p w14:paraId="61EA9B28" w14:textId="6E4A1800" w:rsidR="00B02B31" w:rsidRDefault="00B02B31" w:rsidP="00212334">
      <w:pPr>
        <w:spacing w:after="0" w:line="240" w:lineRule="auto"/>
        <w:jc w:val="both"/>
        <w:rPr>
          <w:sz w:val="24"/>
          <w:szCs w:val="24"/>
        </w:rPr>
      </w:pPr>
      <w:r w:rsidRPr="00C9407E">
        <w:rPr>
          <w:b/>
          <w:bCs/>
          <w:sz w:val="24"/>
          <w:szCs w:val="24"/>
        </w:rPr>
        <w:t>LA</w:t>
      </w:r>
      <w:r>
        <w:rPr>
          <w:sz w:val="24"/>
          <w:szCs w:val="24"/>
        </w:rPr>
        <w:t xml:space="preserve"> – We will continue our unit about poetry for the month of February.</w:t>
      </w:r>
    </w:p>
    <w:p w14:paraId="004F432C" w14:textId="77777777" w:rsidR="00B02B31" w:rsidRDefault="00B02B31" w:rsidP="00212334">
      <w:pPr>
        <w:spacing w:after="0" w:line="240" w:lineRule="auto"/>
        <w:jc w:val="both"/>
        <w:rPr>
          <w:sz w:val="24"/>
          <w:szCs w:val="24"/>
        </w:rPr>
      </w:pPr>
    </w:p>
    <w:p w14:paraId="7BD0A933" w14:textId="77777777" w:rsidR="00B02B31" w:rsidRDefault="00B02B31" w:rsidP="00212334">
      <w:pPr>
        <w:spacing w:after="0" w:line="240" w:lineRule="auto"/>
        <w:jc w:val="both"/>
        <w:rPr>
          <w:sz w:val="24"/>
          <w:szCs w:val="24"/>
        </w:rPr>
      </w:pPr>
      <w:r w:rsidRPr="00C9407E">
        <w:rPr>
          <w:b/>
          <w:bCs/>
          <w:sz w:val="24"/>
          <w:szCs w:val="24"/>
        </w:rPr>
        <w:t>Math</w:t>
      </w:r>
      <w:r>
        <w:rPr>
          <w:sz w:val="24"/>
          <w:szCs w:val="24"/>
        </w:rPr>
        <w:t xml:space="preserve"> – Students will spend February learning about linear equations. </w:t>
      </w:r>
    </w:p>
    <w:p w14:paraId="5D608211" w14:textId="77777777" w:rsidR="00B02B31" w:rsidRDefault="00B02B31" w:rsidP="00B02B31">
      <w:pPr>
        <w:spacing w:after="0" w:line="240" w:lineRule="auto"/>
        <w:jc w:val="both"/>
        <w:rPr>
          <w:sz w:val="24"/>
          <w:szCs w:val="24"/>
        </w:rPr>
      </w:pPr>
      <w:r w:rsidRPr="00C9407E">
        <w:rPr>
          <w:b/>
          <w:bCs/>
          <w:sz w:val="24"/>
          <w:szCs w:val="24"/>
        </w:rPr>
        <w:t>Science</w:t>
      </w:r>
      <w:r>
        <w:rPr>
          <w:sz w:val="24"/>
          <w:szCs w:val="24"/>
        </w:rPr>
        <w:t xml:space="preserve"> – Students will be learning about electrical principles and technologies. </w:t>
      </w:r>
    </w:p>
    <w:p w14:paraId="05C3C5A6" w14:textId="77777777" w:rsidR="006401E1" w:rsidRDefault="006401E1" w:rsidP="006401E1">
      <w:pPr>
        <w:spacing w:after="0" w:line="240" w:lineRule="auto"/>
        <w:jc w:val="both"/>
        <w:rPr>
          <w:sz w:val="24"/>
          <w:szCs w:val="24"/>
          <w:lang w:val="en-US"/>
        </w:rPr>
      </w:pPr>
    </w:p>
    <w:p w14:paraId="05942EE0" w14:textId="4D7F3911" w:rsidR="00B03EEB" w:rsidRPr="00FD762E" w:rsidRDefault="00B03EEB" w:rsidP="00B02B31">
      <w:pPr>
        <w:tabs>
          <w:tab w:val="left" w:pos="767"/>
        </w:tabs>
        <w:spacing w:after="0" w:line="240" w:lineRule="auto"/>
        <w:jc w:val="both"/>
        <w:rPr>
          <w:b/>
          <w:color w:val="3476B1" w:themeColor="accent2" w:themeShade="BF"/>
          <w:sz w:val="28"/>
          <w:szCs w:val="28"/>
        </w:rPr>
      </w:pPr>
      <w:r w:rsidRPr="00FD762E">
        <w:rPr>
          <w:b/>
          <w:color w:val="3476B1" w:themeColor="accent2" w:themeShade="BF"/>
          <w:sz w:val="28"/>
          <w:szCs w:val="28"/>
          <w:u w:val="single"/>
        </w:rPr>
        <w:t>GENERAL INFORMATION:</w:t>
      </w:r>
    </w:p>
    <w:p w14:paraId="3A63782C" w14:textId="77777777" w:rsidR="00B02B31" w:rsidRDefault="00B02B31" w:rsidP="00B02B31">
      <w:pPr>
        <w:spacing w:after="0" w:line="240" w:lineRule="auto"/>
        <w:rPr>
          <w:rFonts w:asciiTheme="majorHAnsi" w:hAnsiTheme="majorHAnsi" w:cs="Times New Roman"/>
          <w:b/>
          <w:color w:val="3476B1" w:themeColor="accent2" w:themeShade="BF"/>
          <w:sz w:val="24"/>
          <w:szCs w:val="24"/>
          <w:u w:val="single"/>
        </w:rPr>
      </w:pPr>
    </w:p>
    <w:p w14:paraId="71C1561B" w14:textId="060CF6C4" w:rsidR="00B03EEB" w:rsidRDefault="00B03EEB" w:rsidP="00B02B31">
      <w:pPr>
        <w:spacing w:after="0" w:line="240" w:lineRule="auto"/>
        <w:rPr>
          <w:rFonts w:asciiTheme="majorHAnsi" w:hAnsiTheme="majorHAnsi" w:cs="Times New Roman"/>
          <w:b/>
          <w:color w:val="3476B1" w:themeColor="accent2" w:themeShade="BF"/>
          <w:sz w:val="24"/>
          <w:szCs w:val="24"/>
          <w:u w:val="single"/>
        </w:rPr>
      </w:pPr>
      <w:r>
        <w:rPr>
          <w:rFonts w:asciiTheme="majorHAnsi" w:hAnsiTheme="majorHAnsi" w:cs="Times New Roman"/>
          <w:b/>
          <w:color w:val="3476B1" w:themeColor="accent2" w:themeShade="BF"/>
          <w:sz w:val="24"/>
          <w:szCs w:val="24"/>
          <w:u w:val="single"/>
        </w:rPr>
        <w:t>ALLERGIES/MEDICAL</w:t>
      </w:r>
    </w:p>
    <w:p w14:paraId="6B985199" w14:textId="77777777" w:rsidR="00B02B31" w:rsidRPr="00B02B31" w:rsidRDefault="00B02B31" w:rsidP="00B02B31">
      <w:pPr>
        <w:spacing w:after="0" w:line="240" w:lineRule="auto"/>
        <w:jc w:val="both"/>
        <w:rPr>
          <w:sz w:val="12"/>
          <w:szCs w:val="12"/>
        </w:rPr>
      </w:pPr>
    </w:p>
    <w:p w14:paraId="21114A2A" w14:textId="7D38155B" w:rsidR="00B03EEB" w:rsidRDefault="00B03EEB" w:rsidP="00B02B31">
      <w:pPr>
        <w:spacing w:after="0" w:line="240" w:lineRule="auto"/>
        <w:jc w:val="both"/>
        <w:rPr>
          <w:sz w:val="24"/>
        </w:rPr>
      </w:pPr>
      <w:r>
        <w:rPr>
          <w:sz w:val="24"/>
        </w:rPr>
        <w:t>Please let us know if any of your children have any allergies or medical concerns we need to know about so we can best accommodate them.</w:t>
      </w:r>
    </w:p>
    <w:p w14:paraId="3F20CF16" w14:textId="77777777" w:rsidR="00B02B31" w:rsidRDefault="00B02B31" w:rsidP="00B02B31">
      <w:pPr>
        <w:spacing w:after="0" w:line="240" w:lineRule="auto"/>
        <w:jc w:val="both"/>
        <w:rPr>
          <w:sz w:val="24"/>
        </w:rPr>
      </w:pPr>
    </w:p>
    <w:p w14:paraId="33D893E2" w14:textId="27B6EA30" w:rsidR="00B03EEB" w:rsidRPr="0081427A" w:rsidRDefault="00B03EEB" w:rsidP="00D1548E">
      <w:pPr>
        <w:tabs>
          <w:tab w:val="left" w:pos="767"/>
        </w:tabs>
        <w:spacing w:after="120" w:line="240" w:lineRule="auto"/>
        <w:rPr>
          <w:color w:val="3476B1" w:themeColor="accent2" w:themeShade="BF"/>
          <w:sz w:val="24"/>
          <w:szCs w:val="24"/>
          <w:u w:val="single"/>
        </w:rPr>
      </w:pPr>
      <w:r>
        <w:rPr>
          <w:b/>
          <w:color w:val="3476B1" w:themeColor="accent2" w:themeShade="BF"/>
          <w:sz w:val="24"/>
          <w:szCs w:val="24"/>
          <w:u w:val="single"/>
        </w:rPr>
        <w:t>HOT LUNCHES</w:t>
      </w:r>
    </w:p>
    <w:p w14:paraId="16AE0FF5" w14:textId="659C9E80" w:rsidR="00B03EEB" w:rsidRDefault="00B03EEB" w:rsidP="00D1548E">
      <w:pPr>
        <w:spacing w:after="120" w:line="240" w:lineRule="auto"/>
        <w:jc w:val="both"/>
        <w:rPr>
          <w:sz w:val="24"/>
          <w:szCs w:val="24"/>
        </w:rPr>
      </w:pPr>
      <w:r>
        <w:rPr>
          <w:sz w:val="24"/>
          <w:szCs w:val="24"/>
        </w:rPr>
        <w:t>A hot lunch will be offered every Thursday. Order forms will be sent home the last Monday of the month for the following month</w:t>
      </w:r>
      <w:r w:rsidR="000D1504">
        <w:rPr>
          <w:sz w:val="24"/>
          <w:szCs w:val="24"/>
        </w:rPr>
        <w:t xml:space="preserve"> or the first Monday of the new month</w:t>
      </w:r>
      <w:r>
        <w:rPr>
          <w:sz w:val="24"/>
          <w:szCs w:val="24"/>
        </w:rPr>
        <w:t>. Please return the orders by the first Wednesday of the month.</w:t>
      </w:r>
    </w:p>
    <w:p w14:paraId="5680705A" w14:textId="77777777" w:rsidR="00D1548E" w:rsidRDefault="00D1548E" w:rsidP="006A3EBC">
      <w:pPr>
        <w:spacing w:after="0" w:line="240" w:lineRule="auto"/>
        <w:jc w:val="both"/>
        <w:rPr>
          <w:sz w:val="24"/>
          <w:szCs w:val="24"/>
        </w:rPr>
      </w:pPr>
    </w:p>
    <w:p w14:paraId="552F0AF6" w14:textId="77777777" w:rsidR="00B03EEB" w:rsidRDefault="00B03EEB" w:rsidP="00B03EEB">
      <w:pPr>
        <w:spacing w:after="120" w:line="240" w:lineRule="auto"/>
        <w:rPr>
          <w:rFonts w:asciiTheme="majorHAnsi" w:hAnsiTheme="majorHAnsi" w:cs="Times New Roman"/>
          <w:b/>
          <w:color w:val="3476B1" w:themeColor="accent2" w:themeShade="BF"/>
          <w:sz w:val="24"/>
          <w:szCs w:val="24"/>
          <w:u w:val="single"/>
        </w:rPr>
      </w:pPr>
      <w:r>
        <w:rPr>
          <w:rFonts w:asciiTheme="majorHAnsi" w:hAnsiTheme="majorHAnsi" w:cs="Times New Roman"/>
          <w:b/>
          <w:color w:val="3476B1" w:themeColor="accent2" w:themeShade="BF"/>
          <w:sz w:val="24"/>
          <w:szCs w:val="24"/>
          <w:u w:val="single"/>
        </w:rPr>
        <w:t>ATTACHMENTS</w:t>
      </w:r>
    </w:p>
    <w:p w14:paraId="08C475C2" w14:textId="483EA0BD" w:rsidR="00B03EEB" w:rsidRPr="000D1504" w:rsidRDefault="00084967" w:rsidP="00571573">
      <w:pPr>
        <w:pStyle w:val="ListParagraph"/>
        <w:numPr>
          <w:ilvl w:val="0"/>
          <w:numId w:val="13"/>
        </w:numPr>
        <w:spacing w:after="120" w:line="240" w:lineRule="auto"/>
        <w:rPr>
          <w:sz w:val="24"/>
          <w:szCs w:val="24"/>
        </w:rPr>
      </w:pPr>
      <w:r w:rsidRPr="000D1504">
        <w:rPr>
          <w:sz w:val="24"/>
          <w:szCs w:val="24"/>
        </w:rPr>
        <w:t>February Calendar</w:t>
      </w:r>
    </w:p>
    <w:p w14:paraId="73E646A6" w14:textId="4E711A33" w:rsidR="00B03EEB" w:rsidRPr="00842F74" w:rsidRDefault="00B03EEB" w:rsidP="00B03EEB">
      <w:pPr>
        <w:pStyle w:val="ListParagraph"/>
        <w:numPr>
          <w:ilvl w:val="0"/>
          <w:numId w:val="13"/>
        </w:numPr>
        <w:tabs>
          <w:tab w:val="left" w:pos="767"/>
        </w:tabs>
        <w:spacing w:after="120" w:line="240" w:lineRule="auto"/>
        <w:jc w:val="both"/>
        <w:rPr>
          <w:b/>
          <w:color w:val="3476B1" w:themeColor="accent2" w:themeShade="BF"/>
          <w:sz w:val="22"/>
          <w:szCs w:val="22"/>
          <w:u w:val="single"/>
        </w:rPr>
      </w:pPr>
      <w:r w:rsidRPr="00ED1E07">
        <w:rPr>
          <w:sz w:val="24"/>
          <w:szCs w:val="24"/>
        </w:rPr>
        <w:t>Hot Lunch Order Form</w:t>
      </w:r>
      <w:r w:rsidR="00B0798D">
        <w:rPr>
          <w:sz w:val="24"/>
          <w:szCs w:val="24"/>
        </w:rPr>
        <w:t xml:space="preserve"> </w:t>
      </w:r>
    </w:p>
    <w:p w14:paraId="64070425" w14:textId="4C190C1E" w:rsidR="00842F74" w:rsidRPr="00E674EA" w:rsidRDefault="00842F74" w:rsidP="00B03EEB">
      <w:pPr>
        <w:pStyle w:val="ListParagraph"/>
        <w:numPr>
          <w:ilvl w:val="0"/>
          <w:numId w:val="13"/>
        </w:numPr>
        <w:tabs>
          <w:tab w:val="left" w:pos="767"/>
        </w:tabs>
        <w:spacing w:after="120" w:line="240" w:lineRule="auto"/>
        <w:jc w:val="both"/>
        <w:rPr>
          <w:b/>
          <w:color w:val="3476B1" w:themeColor="accent2" w:themeShade="BF"/>
          <w:sz w:val="22"/>
          <w:szCs w:val="22"/>
          <w:u w:val="single"/>
        </w:rPr>
      </w:pPr>
      <w:r>
        <w:rPr>
          <w:sz w:val="24"/>
          <w:szCs w:val="24"/>
        </w:rPr>
        <w:t>Little Caesar’s Fundraiser order forms and information sheet</w:t>
      </w:r>
    </w:p>
    <w:p w14:paraId="52F6BF0A" w14:textId="77777777" w:rsidR="00B03EEB" w:rsidRPr="002F7F79" w:rsidRDefault="00B03EEB" w:rsidP="00B03EEB">
      <w:pPr>
        <w:tabs>
          <w:tab w:val="left" w:pos="767"/>
        </w:tabs>
        <w:spacing w:after="120" w:line="240" w:lineRule="auto"/>
        <w:jc w:val="both"/>
        <w:rPr>
          <w:b/>
          <w:color w:val="3476B1" w:themeColor="accent2" w:themeShade="BF"/>
          <w:sz w:val="24"/>
          <w:szCs w:val="24"/>
          <w:u w:val="single"/>
        </w:rPr>
      </w:pPr>
      <w:r w:rsidRPr="002F7F79">
        <w:rPr>
          <w:b/>
          <w:color w:val="3476B1" w:themeColor="accent2" w:themeShade="BF"/>
          <w:sz w:val="24"/>
          <w:szCs w:val="24"/>
          <w:u w:val="single"/>
        </w:rPr>
        <w:t>CUTLERY/UTENSILS</w:t>
      </w:r>
    </w:p>
    <w:p w14:paraId="5F0BBD4B" w14:textId="77777777" w:rsidR="00B03EEB" w:rsidRPr="001033D7" w:rsidRDefault="00B03EEB" w:rsidP="00B03EEB">
      <w:pPr>
        <w:tabs>
          <w:tab w:val="left" w:pos="767"/>
        </w:tabs>
        <w:spacing w:after="120" w:line="240" w:lineRule="auto"/>
        <w:jc w:val="both"/>
        <w:rPr>
          <w:bCs/>
          <w:sz w:val="22"/>
          <w:szCs w:val="22"/>
        </w:rPr>
      </w:pPr>
      <w:r w:rsidRPr="001033D7">
        <w:rPr>
          <w:bCs/>
          <w:sz w:val="22"/>
          <w:szCs w:val="22"/>
        </w:rPr>
        <w:t xml:space="preserve">The school </w:t>
      </w:r>
      <w:r w:rsidRPr="001033D7">
        <w:rPr>
          <w:bCs/>
          <w:sz w:val="22"/>
          <w:szCs w:val="22"/>
          <w:u w:val="single"/>
        </w:rPr>
        <w:t xml:space="preserve">WILL NOT </w:t>
      </w:r>
      <w:r w:rsidRPr="001033D7">
        <w:rPr>
          <w:bCs/>
          <w:sz w:val="22"/>
          <w:szCs w:val="22"/>
        </w:rPr>
        <w:t xml:space="preserve">be providing any cutlery to students except for hot lunch.  The students </w:t>
      </w:r>
      <w:r w:rsidRPr="001033D7">
        <w:rPr>
          <w:bCs/>
          <w:sz w:val="22"/>
          <w:szCs w:val="22"/>
          <w:u w:val="single"/>
        </w:rPr>
        <w:t>MUST</w:t>
      </w:r>
      <w:r w:rsidRPr="001033D7">
        <w:rPr>
          <w:bCs/>
          <w:sz w:val="22"/>
          <w:szCs w:val="22"/>
        </w:rPr>
        <w:t xml:space="preserve"> bring their own. We suggest they always have a set in their backpacks or lunch kits.</w:t>
      </w:r>
    </w:p>
    <w:p w14:paraId="587E69AD" w14:textId="77777777" w:rsidR="00B03EEB" w:rsidRPr="002F7F79" w:rsidRDefault="00B03EEB" w:rsidP="004A6094">
      <w:pPr>
        <w:tabs>
          <w:tab w:val="left" w:pos="767"/>
        </w:tabs>
        <w:spacing w:after="120" w:line="240" w:lineRule="auto"/>
        <w:jc w:val="both"/>
        <w:rPr>
          <w:b/>
          <w:color w:val="3476B1" w:themeColor="accent2" w:themeShade="BF"/>
          <w:sz w:val="24"/>
          <w:szCs w:val="24"/>
          <w:u w:val="single"/>
        </w:rPr>
      </w:pPr>
      <w:r w:rsidRPr="002F7F79">
        <w:rPr>
          <w:b/>
          <w:color w:val="3476B1" w:themeColor="accent2" w:themeShade="BF"/>
          <w:sz w:val="24"/>
          <w:szCs w:val="24"/>
          <w:u w:val="single"/>
        </w:rPr>
        <w:t xml:space="preserve">WATER </w:t>
      </w:r>
    </w:p>
    <w:p w14:paraId="48E20C37" w14:textId="53036B1D" w:rsidR="00B03EEB" w:rsidRPr="001033D7" w:rsidRDefault="00B03EEB" w:rsidP="004A6094">
      <w:pPr>
        <w:spacing w:after="120" w:line="240" w:lineRule="auto"/>
        <w:jc w:val="both"/>
        <w:rPr>
          <w:bCs/>
          <w:sz w:val="22"/>
          <w:szCs w:val="22"/>
        </w:rPr>
      </w:pPr>
      <w:r w:rsidRPr="001033D7">
        <w:rPr>
          <w:bCs/>
          <w:sz w:val="22"/>
          <w:szCs w:val="22"/>
        </w:rPr>
        <w:t>Due to COVID-19 restrictions we have shut off our water fountain and will be using a water cooler stationed in the</w:t>
      </w:r>
      <w:r w:rsidR="00213D9A">
        <w:rPr>
          <w:bCs/>
          <w:sz w:val="22"/>
          <w:szCs w:val="22"/>
        </w:rPr>
        <w:t xml:space="preserve"> </w:t>
      </w:r>
      <w:r w:rsidRPr="001033D7">
        <w:rPr>
          <w:bCs/>
          <w:sz w:val="22"/>
          <w:szCs w:val="22"/>
        </w:rPr>
        <w:t>hallway for students to be able to fill up their water bottles.  Students must bring their own water bottles. The water is tap water and is not filtered.</w:t>
      </w:r>
    </w:p>
    <w:p w14:paraId="22D0B9E3" w14:textId="77777777" w:rsidR="00B03EEB" w:rsidRPr="00E84561" w:rsidRDefault="00B03EEB" w:rsidP="00B03EEB">
      <w:pPr>
        <w:tabs>
          <w:tab w:val="left" w:pos="767"/>
        </w:tabs>
        <w:spacing w:after="120" w:line="240" w:lineRule="auto"/>
        <w:jc w:val="both"/>
        <w:rPr>
          <w:b/>
          <w:color w:val="3476B1" w:themeColor="accent2" w:themeShade="BF"/>
          <w:sz w:val="24"/>
          <w:szCs w:val="24"/>
          <w:u w:val="single"/>
        </w:rPr>
      </w:pPr>
      <w:r w:rsidRPr="00E84561">
        <w:rPr>
          <w:b/>
          <w:color w:val="3476B1" w:themeColor="accent2" w:themeShade="BF"/>
          <w:sz w:val="24"/>
          <w:szCs w:val="24"/>
          <w:u w:val="single"/>
        </w:rPr>
        <w:t>VISITOR SIGN-IN</w:t>
      </w:r>
    </w:p>
    <w:p w14:paraId="3C77FC4D" w14:textId="0962D30D" w:rsidR="00B03EEB" w:rsidRPr="001033D7" w:rsidRDefault="00B03EEB" w:rsidP="00B03EEB">
      <w:pPr>
        <w:tabs>
          <w:tab w:val="left" w:pos="767"/>
        </w:tabs>
        <w:spacing w:after="120" w:line="240" w:lineRule="auto"/>
        <w:jc w:val="both"/>
        <w:rPr>
          <w:sz w:val="22"/>
          <w:szCs w:val="22"/>
        </w:rPr>
      </w:pPr>
      <w:r w:rsidRPr="001033D7">
        <w:rPr>
          <w:sz w:val="22"/>
          <w:szCs w:val="22"/>
        </w:rPr>
        <w:t xml:space="preserve">Please report at the office before proceeding to any classroom. </w:t>
      </w:r>
      <w:r w:rsidR="002F7F79">
        <w:rPr>
          <w:sz w:val="22"/>
          <w:szCs w:val="22"/>
        </w:rPr>
        <w:t>Scan the COVID-19 health check posted on the entrance door before entering the building.</w:t>
      </w:r>
    </w:p>
    <w:p w14:paraId="251D4EAF" w14:textId="45310A4B" w:rsidR="00B03EEB" w:rsidRPr="002F7F79" w:rsidRDefault="00B03EEB" w:rsidP="00B03EEB">
      <w:pPr>
        <w:tabs>
          <w:tab w:val="left" w:pos="767"/>
        </w:tabs>
        <w:spacing w:after="120" w:line="240" w:lineRule="auto"/>
        <w:jc w:val="both"/>
        <w:rPr>
          <w:b/>
          <w:color w:val="3476B1" w:themeColor="accent2" w:themeShade="BF"/>
          <w:sz w:val="24"/>
          <w:szCs w:val="24"/>
          <w:u w:val="single"/>
        </w:rPr>
      </w:pPr>
      <w:r w:rsidRPr="002F7F79">
        <w:rPr>
          <w:b/>
          <w:color w:val="3476B1" w:themeColor="accent2" w:themeShade="BF"/>
          <w:sz w:val="24"/>
          <w:szCs w:val="24"/>
          <w:u w:val="single"/>
        </w:rPr>
        <w:t>STUDENT PICKUP</w:t>
      </w:r>
    </w:p>
    <w:p w14:paraId="70605DDF" w14:textId="79F6D59D" w:rsidR="00B03EEB" w:rsidRPr="001033D7" w:rsidRDefault="00B03EEB" w:rsidP="00B03EEB">
      <w:pPr>
        <w:tabs>
          <w:tab w:val="left" w:pos="767"/>
        </w:tabs>
        <w:spacing w:after="120" w:line="240" w:lineRule="auto"/>
        <w:jc w:val="both"/>
        <w:rPr>
          <w:bCs/>
          <w:sz w:val="22"/>
          <w:szCs w:val="22"/>
        </w:rPr>
      </w:pPr>
      <w:r w:rsidRPr="001033D7">
        <w:rPr>
          <w:bCs/>
          <w:sz w:val="22"/>
          <w:szCs w:val="22"/>
        </w:rPr>
        <w:t>The</w:t>
      </w:r>
      <w:r w:rsidR="005B1AD1">
        <w:rPr>
          <w:bCs/>
          <w:sz w:val="22"/>
          <w:szCs w:val="22"/>
        </w:rPr>
        <w:t xml:space="preserve"> </w:t>
      </w:r>
      <w:r w:rsidR="00213D9A">
        <w:rPr>
          <w:bCs/>
          <w:sz w:val="22"/>
          <w:szCs w:val="22"/>
        </w:rPr>
        <w:t>afternoon</w:t>
      </w:r>
      <w:r w:rsidRPr="001033D7">
        <w:rPr>
          <w:bCs/>
          <w:sz w:val="22"/>
          <w:szCs w:val="22"/>
        </w:rPr>
        <w:t xml:space="preserve"> dismissal time is 3:20pm. There is no bus service for any HLCA students this year, therefore all </w:t>
      </w:r>
      <w:r w:rsidRPr="001033D7">
        <w:rPr>
          <w:bCs/>
          <w:sz w:val="22"/>
          <w:szCs w:val="22"/>
        </w:rPr>
        <w:lastRenderedPageBreak/>
        <w:t>students must either walk home or be picked up by a parent or guardian. If someone other than the parent or guardian is picking up a student, the school must be notified prior to dismissal time.</w:t>
      </w:r>
    </w:p>
    <w:p w14:paraId="2114DFF1" w14:textId="150607F4" w:rsidR="00B03EEB" w:rsidRDefault="00B03EEB" w:rsidP="00A414E9">
      <w:pPr>
        <w:tabs>
          <w:tab w:val="left" w:pos="767"/>
        </w:tabs>
        <w:spacing w:after="120" w:line="240" w:lineRule="auto"/>
        <w:jc w:val="both"/>
        <w:rPr>
          <w:b/>
          <w:color w:val="3476B1" w:themeColor="accent2" w:themeShade="BF"/>
          <w:sz w:val="24"/>
          <w:szCs w:val="24"/>
          <w:u w:val="single"/>
        </w:rPr>
      </w:pPr>
      <w:r w:rsidRPr="002F7F79">
        <w:rPr>
          <w:b/>
          <w:color w:val="3476B1" w:themeColor="accent2" w:themeShade="BF"/>
          <w:sz w:val="24"/>
          <w:szCs w:val="24"/>
          <w:u w:val="single"/>
        </w:rPr>
        <w:t>STUDENT SIGN-IN</w:t>
      </w:r>
    </w:p>
    <w:p w14:paraId="38DFDB72" w14:textId="77777777" w:rsidR="00B03EEB" w:rsidRPr="001033D7" w:rsidRDefault="00B03EEB" w:rsidP="00A414E9">
      <w:pPr>
        <w:tabs>
          <w:tab w:val="left" w:pos="767"/>
        </w:tabs>
        <w:spacing w:after="120" w:line="240" w:lineRule="auto"/>
        <w:jc w:val="both"/>
        <w:rPr>
          <w:b/>
          <w:sz w:val="22"/>
          <w:szCs w:val="22"/>
          <w:u w:val="single"/>
        </w:rPr>
      </w:pPr>
      <w:r w:rsidRPr="001033D7">
        <w:rPr>
          <w:sz w:val="22"/>
          <w:szCs w:val="22"/>
        </w:rPr>
        <w:t>Please stop by the office to sign your child "in" if you are dropping them off after 8:50am or "out" if you are picking them up throughout the day before 3:20pm. This will assist us in knowing which children are on site.</w:t>
      </w:r>
    </w:p>
    <w:p w14:paraId="368F248C" w14:textId="0A476233" w:rsidR="00B03EEB" w:rsidRDefault="00B03EEB" w:rsidP="00D1548E">
      <w:pPr>
        <w:spacing w:after="120" w:line="240" w:lineRule="auto"/>
        <w:jc w:val="both"/>
        <w:rPr>
          <w:rFonts w:asciiTheme="majorHAnsi" w:hAnsiTheme="majorHAnsi" w:cs="Times New Roman"/>
          <w:b/>
          <w:color w:val="3476B1" w:themeColor="accent2" w:themeShade="BF"/>
          <w:sz w:val="24"/>
          <w:szCs w:val="24"/>
          <w:u w:val="single"/>
        </w:rPr>
      </w:pPr>
      <w:r w:rsidRPr="002F7F79">
        <w:rPr>
          <w:rFonts w:asciiTheme="majorHAnsi" w:hAnsiTheme="majorHAnsi" w:cs="Times New Roman"/>
          <w:b/>
          <w:color w:val="3476B1" w:themeColor="accent2" w:themeShade="BF"/>
          <w:sz w:val="24"/>
          <w:szCs w:val="24"/>
          <w:u w:val="single"/>
        </w:rPr>
        <w:t>NEWSLETTERS – MEMOS</w:t>
      </w:r>
    </w:p>
    <w:p w14:paraId="59F282F1" w14:textId="13AE5843" w:rsidR="00B03EEB" w:rsidRPr="001033D7" w:rsidRDefault="00B03EEB" w:rsidP="00D1548E">
      <w:pPr>
        <w:spacing w:after="120" w:line="240" w:lineRule="auto"/>
        <w:jc w:val="both"/>
        <w:rPr>
          <w:rFonts w:asciiTheme="majorHAnsi" w:hAnsiTheme="majorHAnsi" w:cs="Times New Roman"/>
          <w:sz w:val="22"/>
          <w:szCs w:val="22"/>
        </w:rPr>
      </w:pPr>
      <w:r w:rsidRPr="001033D7">
        <w:rPr>
          <w:rFonts w:asciiTheme="majorHAnsi" w:hAnsiTheme="majorHAnsi" w:cs="Times New Roman"/>
          <w:sz w:val="22"/>
          <w:szCs w:val="22"/>
        </w:rPr>
        <w:t>Each last Monday of the month</w:t>
      </w:r>
      <w:r w:rsidR="00B0050B">
        <w:rPr>
          <w:rFonts w:asciiTheme="majorHAnsi" w:hAnsiTheme="majorHAnsi" w:cs="Times New Roman"/>
          <w:sz w:val="22"/>
          <w:szCs w:val="22"/>
        </w:rPr>
        <w:t xml:space="preserve"> </w:t>
      </w:r>
      <w:r w:rsidRPr="001033D7">
        <w:rPr>
          <w:rFonts w:asciiTheme="majorHAnsi" w:hAnsiTheme="majorHAnsi" w:cs="Times New Roman"/>
          <w:sz w:val="22"/>
          <w:szCs w:val="22"/>
        </w:rPr>
        <w:t xml:space="preserve">the </w:t>
      </w:r>
      <w:r w:rsidRPr="001033D7">
        <w:rPr>
          <w:rFonts w:asciiTheme="majorHAnsi" w:hAnsiTheme="majorHAnsi" w:cs="Times New Roman"/>
          <w:b/>
          <w:bCs/>
          <w:sz w:val="22"/>
          <w:szCs w:val="22"/>
        </w:rPr>
        <w:t>youngest child</w:t>
      </w:r>
      <w:r w:rsidRPr="001033D7">
        <w:rPr>
          <w:rFonts w:asciiTheme="majorHAnsi" w:hAnsiTheme="majorHAnsi" w:cs="Times New Roman"/>
          <w:sz w:val="22"/>
          <w:szCs w:val="22"/>
        </w:rPr>
        <w:t xml:space="preserve"> in the family will bring home the Memos with attachments </w:t>
      </w:r>
      <w:r w:rsidR="00B0050B">
        <w:rPr>
          <w:rFonts w:asciiTheme="majorHAnsi" w:hAnsiTheme="majorHAnsi" w:cs="Times New Roman"/>
          <w:sz w:val="22"/>
          <w:szCs w:val="22"/>
        </w:rPr>
        <w:t>for</w:t>
      </w:r>
      <w:r w:rsidRPr="001033D7">
        <w:rPr>
          <w:rFonts w:asciiTheme="majorHAnsi" w:hAnsiTheme="majorHAnsi" w:cs="Times New Roman"/>
          <w:sz w:val="22"/>
          <w:szCs w:val="22"/>
        </w:rPr>
        <w:t xml:space="preserve"> the coming month. Please take time to read the newsletter to keep yourselves informed of the upcoming expectations and activities.</w:t>
      </w:r>
    </w:p>
    <w:p w14:paraId="404A9A5E" w14:textId="2C5B729E" w:rsidR="00B03EEB" w:rsidRPr="002F7F79" w:rsidRDefault="00B03EEB" w:rsidP="00B03EEB">
      <w:pPr>
        <w:spacing w:after="120" w:line="240" w:lineRule="auto"/>
        <w:jc w:val="both"/>
        <w:rPr>
          <w:rFonts w:asciiTheme="majorHAnsi" w:hAnsiTheme="majorHAnsi" w:cs="Times New Roman"/>
          <w:b/>
          <w:bCs/>
          <w:color w:val="0E57C4" w:themeColor="background2" w:themeShade="80"/>
          <w:sz w:val="24"/>
          <w:szCs w:val="24"/>
          <w:u w:val="single"/>
        </w:rPr>
      </w:pPr>
      <w:r w:rsidRPr="002F7F79">
        <w:rPr>
          <w:rFonts w:asciiTheme="majorHAnsi" w:hAnsiTheme="majorHAnsi" w:cs="Times New Roman"/>
          <w:b/>
          <w:bCs/>
          <w:color w:val="0E57C4" w:themeColor="background2" w:themeShade="80"/>
          <w:sz w:val="24"/>
          <w:szCs w:val="24"/>
          <w:u w:val="single"/>
        </w:rPr>
        <w:t>SOCIAL MEDIA</w:t>
      </w:r>
    </w:p>
    <w:p w14:paraId="67DA1728" w14:textId="4C3FD576" w:rsidR="00B03EEB" w:rsidRPr="001033D7" w:rsidRDefault="00B03EEB" w:rsidP="00B03EEB">
      <w:pPr>
        <w:tabs>
          <w:tab w:val="left" w:pos="767"/>
        </w:tabs>
        <w:spacing w:after="120" w:line="240" w:lineRule="auto"/>
        <w:jc w:val="both"/>
        <w:rPr>
          <w:b/>
          <w:sz w:val="22"/>
          <w:szCs w:val="22"/>
        </w:rPr>
      </w:pPr>
      <w:r w:rsidRPr="001033D7">
        <w:rPr>
          <w:sz w:val="22"/>
          <w:szCs w:val="22"/>
        </w:rPr>
        <w:t xml:space="preserve">Please check out our website @ </w:t>
      </w:r>
      <w:hyperlink r:id="rId12" w:history="1">
        <w:r w:rsidRPr="001033D7">
          <w:rPr>
            <w:rStyle w:val="Hyperlink"/>
            <w:sz w:val="22"/>
            <w:szCs w:val="22"/>
          </w:rPr>
          <w:t>www.hlcacademy.ca</w:t>
        </w:r>
      </w:hyperlink>
      <w:r w:rsidRPr="001033D7">
        <w:rPr>
          <w:sz w:val="22"/>
          <w:szCs w:val="22"/>
        </w:rPr>
        <w:t xml:space="preserve"> for upcoming events and homework.  </w:t>
      </w:r>
      <w:r w:rsidRPr="001033D7">
        <w:rPr>
          <w:rFonts w:ascii="Calibri" w:hAnsi="Calibri" w:cs="Calibri"/>
          <w:sz w:val="22"/>
          <w:szCs w:val="22"/>
          <w:shd w:val="clear" w:color="auto" w:fill="FFFFFF"/>
        </w:rPr>
        <w:t>HLCA has a Facebook group. Its purpose is to be an additional sour</w:t>
      </w:r>
      <w:r w:rsidRPr="001033D7">
        <w:rPr>
          <w:rStyle w:val="textexposedshow"/>
          <w:rFonts w:ascii="Calibri" w:hAnsi="Calibri" w:cs="Calibri"/>
          <w:sz w:val="22"/>
          <w:szCs w:val="22"/>
          <w:shd w:val="clear" w:color="auto" w:fill="FFFFFF"/>
        </w:rPr>
        <w:t xml:space="preserve">ce of information for parents, supporters and alumni to keep up to date on current events at HLCA. It is a supplement to our school newsletter. If you wish to have something posted, (information, encouragement, praise/prayer) please contact the school. Essentially, it is like an electronic billboard. Questions, comments, and concerns need to come to the school by way of phone, text, email </w:t>
      </w:r>
      <w:r w:rsidRPr="001033D7">
        <w:rPr>
          <w:rStyle w:val="textexposedshow"/>
          <w:rFonts w:ascii="Calibri" w:hAnsi="Calibri" w:cs="Calibri"/>
          <w:sz w:val="22"/>
          <w:szCs w:val="22"/>
          <w:shd w:val="clear" w:color="auto" w:fill="FFFFFF"/>
        </w:rPr>
        <w:t>or in person. Questions related to your child's class are best communicated by phone, text, email, or a note in your child's agenda.</w:t>
      </w:r>
    </w:p>
    <w:p w14:paraId="262CD6C1" w14:textId="65E7D902" w:rsidR="00B03EEB" w:rsidRPr="00D01C80" w:rsidRDefault="00B03EEB" w:rsidP="00B03EEB">
      <w:pPr>
        <w:spacing w:after="120" w:line="240" w:lineRule="auto"/>
        <w:jc w:val="both"/>
        <w:rPr>
          <w:rFonts w:cstheme="minorHAnsi"/>
          <w:b/>
          <w:bCs/>
          <w:color w:val="3476B1" w:themeColor="accent2" w:themeShade="BF"/>
          <w:sz w:val="24"/>
          <w:szCs w:val="24"/>
          <w:u w:val="single"/>
        </w:rPr>
      </w:pPr>
      <w:r w:rsidRPr="00D01C80">
        <w:rPr>
          <w:rFonts w:cstheme="minorHAnsi"/>
          <w:b/>
          <w:bCs/>
          <w:color w:val="3476B1" w:themeColor="accent2" w:themeShade="BF"/>
          <w:sz w:val="24"/>
          <w:szCs w:val="24"/>
          <w:u w:val="single"/>
        </w:rPr>
        <w:t>FUNDSCRIP</w:t>
      </w:r>
    </w:p>
    <w:p w14:paraId="1C4D3158" w14:textId="17F34BC2" w:rsidR="00B03EEB" w:rsidRDefault="00B03EEB" w:rsidP="00DE7D81">
      <w:pPr>
        <w:tabs>
          <w:tab w:val="left" w:pos="767"/>
        </w:tabs>
        <w:spacing w:after="0" w:line="240" w:lineRule="auto"/>
        <w:jc w:val="both"/>
        <w:rPr>
          <w:sz w:val="22"/>
          <w:szCs w:val="22"/>
        </w:rPr>
      </w:pPr>
      <w:r w:rsidRPr="001033D7">
        <w:rPr>
          <w:sz w:val="22"/>
          <w:szCs w:val="22"/>
        </w:rPr>
        <w:t xml:space="preserve">The High Level Christian Academy is enrolled in a fundraising program called </w:t>
      </w:r>
      <w:r w:rsidRPr="001033D7">
        <w:rPr>
          <w:b/>
          <w:bCs/>
          <w:sz w:val="22"/>
          <w:szCs w:val="22"/>
        </w:rPr>
        <w:t>FundScrip</w:t>
      </w:r>
      <w:r w:rsidRPr="001033D7">
        <w:rPr>
          <w:sz w:val="22"/>
          <w:szCs w:val="22"/>
        </w:rPr>
        <w:t>. This is a program</w:t>
      </w:r>
      <w:r w:rsidRPr="00B03EEB">
        <w:rPr>
          <w:sz w:val="22"/>
          <w:szCs w:val="22"/>
        </w:rPr>
        <w:t xml:space="preserve"> </w:t>
      </w:r>
      <w:r w:rsidRPr="001033D7">
        <w:rPr>
          <w:sz w:val="22"/>
          <w:szCs w:val="22"/>
        </w:rPr>
        <w:t xml:space="preserve">where supporters use </w:t>
      </w:r>
      <w:r w:rsidRPr="001033D7">
        <w:rPr>
          <w:i/>
          <w:iCs/>
          <w:sz w:val="22"/>
          <w:szCs w:val="22"/>
        </w:rPr>
        <w:t>gift cards</w:t>
      </w:r>
      <w:r w:rsidRPr="001033D7">
        <w:rPr>
          <w:sz w:val="22"/>
          <w:szCs w:val="22"/>
        </w:rPr>
        <w:t xml:space="preserve"> to pay for things that they are going to buy anyway</w:t>
      </w:r>
      <w:r w:rsidR="00824076">
        <w:rPr>
          <w:sz w:val="22"/>
          <w:szCs w:val="22"/>
        </w:rPr>
        <w:t>,</w:t>
      </w:r>
      <w:r w:rsidRPr="001033D7">
        <w:rPr>
          <w:sz w:val="22"/>
          <w:szCs w:val="22"/>
        </w:rPr>
        <w:t xml:space="preserve"> such as grocery, gas, restaurant, and household item expenses. By simply changing your method of payment for everyday spending, the school will receive a percentage of the sales.  We encourage families to take advantage of this fundraising opportunity to help HLCA raise funds for operation. The cards are available at the office and are payable by cash, debit, credit, and e-transfer. Please call the office if you have any questions.</w:t>
      </w:r>
    </w:p>
    <w:p w14:paraId="6BADFD88" w14:textId="0CE4431F" w:rsidR="0020552E" w:rsidRDefault="0020552E" w:rsidP="00DE7D81">
      <w:pPr>
        <w:tabs>
          <w:tab w:val="left" w:pos="767"/>
        </w:tabs>
        <w:spacing w:after="0" w:line="240" w:lineRule="auto"/>
        <w:jc w:val="both"/>
        <w:rPr>
          <w:sz w:val="22"/>
          <w:szCs w:val="22"/>
        </w:rPr>
      </w:pPr>
    </w:p>
    <w:p w14:paraId="211ED372" w14:textId="0A51C346" w:rsidR="00B03EEB" w:rsidRPr="00BC67CC" w:rsidRDefault="00B03EEB" w:rsidP="00D1548E">
      <w:pPr>
        <w:spacing w:after="120" w:line="240" w:lineRule="auto"/>
        <w:rPr>
          <w:rFonts w:asciiTheme="majorHAnsi" w:hAnsiTheme="majorHAnsi" w:cs="Times New Roman"/>
          <w:b/>
          <w:color w:val="3476B1" w:themeColor="accent2" w:themeShade="BF"/>
          <w:sz w:val="28"/>
          <w:szCs w:val="28"/>
          <w:u w:val="single"/>
        </w:rPr>
      </w:pPr>
      <w:r w:rsidRPr="00BC67CC">
        <w:rPr>
          <w:rFonts w:asciiTheme="majorHAnsi" w:hAnsiTheme="majorHAnsi" w:cs="Times New Roman"/>
          <w:b/>
          <w:color w:val="3476B1" w:themeColor="accent2" w:themeShade="BF"/>
          <w:sz w:val="28"/>
          <w:szCs w:val="28"/>
          <w:u w:val="single"/>
        </w:rPr>
        <w:t>IMPORTANT DATES</w:t>
      </w:r>
    </w:p>
    <w:p w14:paraId="3B2B4555" w14:textId="25105F47" w:rsidR="007E50B4" w:rsidRPr="007E50B4" w:rsidRDefault="007E50B4" w:rsidP="000D1504">
      <w:pPr>
        <w:spacing w:after="0" w:line="240" w:lineRule="auto"/>
        <w:jc w:val="both"/>
        <w:rPr>
          <w:rFonts w:asciiTheme="majorHAnsi" w:hAnsiTheme="majorHAnsi" w:cstheme="majorHAnsi"/>
          <w:bCs/>
          <w:sz w:val="22"/>
          <w:szCs w:val="22"/>
        </w:rPr>
      </w:pPr>
      <w:r>
        <w:rPr>
          <w:rFonts w:asciiTheme="majorHAnsi" w:hAnsiTheme="majorHAnsi" w:cstheme="majorHAnsi"/>
          <w:b/>
          <w:sz w:val="22"/>
          <w:szCs w:val="22"/>
        </w:rPr>
        <w:t xml:space="preserve">Feb 5: Pajama Day – </w:t>
      </w:r>
      <w:r>
        <w:rPr>
          <w:rFonts w:asciiTheme="majorHAnsi" w:hAnsiTheme="majorHAnsi" w:cstheme="majorHAnsi"/>
          <w:bCs/>
          <w:sz w:val="22"/>
          <w:szCs w:val="22"/>
        </w:rPr>
        <w:t>Wear your favorite pjs!</w:t>
      </w:r>
    </w:p>
    <w:p w14:paraId="3D9F9305" w14:textId="2A8AD390" w:rsidR="00401F2D" w:rsidRDefault="000D1504" w:rsidP="000D1504">
      <w:pPr>
        <w:spacing w:after="0" w:line="240" w:lineRule="auto"/>
        <w:jc w:val="both"/>
        <w:rPr>
          <w:rFonts w:asciiTheme="majorHAnsi" w:hAnsiTheme="majorHAnsi" w:cstheme="majorHAnsi"/>
          <w:bCs/>
          <w:sz w:val="22"/>
          <w:szCs w:val="22"/>
        </w:rPr>
      </w:pPr>
      <w:r>
        <w:rPr>
          <w:rFonts w:asciiTheme="majorHAnsi" w:hAnsiTheme="majorHAnsi" w:cstheme="majorHAnsi"/>
          <w:b/>
          <w:sz w:val="22"/>
          <w:szCs w:val="22"/>
        </w:rPr>
        <w:t xml:space="preserve">Feb 8 </w:t>
      </w:r>
      <w:r w:rsidR="00371DA3">
        <w:rPr>
          <w:rFonts w:asciiTheme="majorHAnsi" w:hAnsiTheme="majorHAnsi" w:cstheme="majorHAnsi"/>
          <w:b/>
          <w:sz w:val="22"/>
          <w:szCs w:val="22"/>
        </w:rPr>
        <w:t>-</w:t>
      </w:r>
      <w:r>
        <w:rPr>
          <w:rFonts w:asciiTheme="majorHAnsi" w:hAnsiTheme="majorHAnsi" w:cstheme="majorHAnsi"/>
          <w:b/>
          <w:sz w:val="22"/>
          <w:szCs w:val="22"/>
        </w:rPr>
        <w:t xml:space="preserve"> </w:t>
      </w:r>
      <w:r w:rsidR="00325674">
        <w:rPr>
          <w:rFonts w:asciiTheme="majorHAnsi" w:hAnsiTheme="majorHAnsi" w:cstheme="majorHAnsi"/>
          <w:b/>
          <w:sz w:val="22"/>
          <w:szCs w:val="22"/>
        </w:rPr>
        <w:t>11</w:t>
      </w:r>
      <w:r>
        <w:rPr>
          <w:rFonts w:asciiTheme="majorHAnsi" w:hAnsiTheme="majorHAnsi" w:cstheme="majorHAnsi"/>
          <w:b/>
          <w:sz w:val="22"/>
          <w:szCs w:val="22"/>
        </w:rPr>
        <w:t>: Days of</w:t>
      </w:r>
      <w:r w:rsidR="00325674">
        <w:rPr>
          <w:rFonts w:asciiTheme="majorHAnsi" w:hAnsiTheme="majorHAnsi" w:cstheme="majorHAnsi"/>
          <w:b/>
          <w:sz w:val="22"/>
          <w:szCs w:val="22"/>
        </w:rPr>
        <w:t>f</w:t>
      </w:r>
      <w:r>
        <w:rPr>
          <w:rFonts w:asciiTheme="majorHAnsi" w:hAnsiTheme="majorHAnsi" w:cstheme="majorHAnsi"/>
          <w:b/>
          <w:sz w:val="22"/>
          <w:szCs w:val="22"/>
        </w:rPr>
        <w:t xml:space="preserve"> in Lieu– </w:t>
      </w:r>
      <w:r w:rsidRPr="000D1504">
        <w:rPr>
          <w:rFonts w:asciiTheme="majorHAnsi" w:hAnsiTheme="majorHAnsi" w:cstheme="majorHAnsi"/>
          <w:bCs/>
          <w:sz w:val="22"/>
          <w:szCs w:val="22"/>
        </w:rPr>
        <w:t>No School</w:t>
      </w:r>
    </w:p>
    <w:p w14:paraId="787B2E19" w14:textId="4810667B" w:rsidR="000D1504" w:rsidRDefault="000D1504" w:rsidP="000D1504">
      <w:pPr>
        <w:spacing w:after="0" w:line="240" w:lineRule="auto"/>
        <w:jc w:val="both"/>
        <w:rPr>
          <w:rFonts w:asciiTheme="majorHAnsi" w:hAnsiTheme="majorHAnsi" w:cstheme="majorHAnsi"/>
          <w:bCs/>
          <w:sz w:val="22"/>
          <w:szCs w:val="22"/>
        </w:rPr>
      </w:pPr>
      <w:r>
        <w:rPr>
          <w:rFonts w:asciiTheme="majorHAnsi" w:hAnsiTheme="majorHAnsi" w:cstheme="majorHAnsi"/>
          <w:b/>
          <w:sz w:val="22"/>
          <w:szCs w:val="22"/>
        </w:rPr>
        <w:t xml:space="preserve">Feb 12: </w:t>
      </w:r>
      <w:r w:rsidR="00325674">
        <w:rPr>
          <w:rFonts w:asciiTheme="majorHAnsi" w:hAnsiTheme="majorHAnsi" w:cstheme="majorHAnsi"/>
          <w:b/>
          <w:sz w:val="22"/>
          <w:szCs w:val="22"/>
        </w:rPr>
        <w:t xml:space="preserve">AISCA </w:t>
      </w:r>
      <w:r>
        <w:rPr>
          <w:rFonts w:asciiTheme="majorHAnsi" w:hAnsiTheme="majorHAnsi" w:cstheme="majorHAnsi"/>
          <w:b/>
          <w:sz w:val="22"/>
          <w:szCs w:val="22"/>
        </w:rPr>
        <w:t xml:space="preserve">PD Day – </w:t>
      </w:r>
      <w:r>
        <w:rPr>
          <w:rFonts w:asciiTheme="majorHAnsi" w:hAnsiTheme="majorHAnsi" w:cstheme="majorHAnsi"/>
          <w:bCs/>
          <w:sz w:val="22"/>
          <w:szCs w:val="22"/>
        </w:rPr>
        <w:t>No School</w:t>
      </w:r>
    </w:p>
    <w:p w14:paraId="383861FD" w14:textId="457FB549" w:rsidR="006869DE" w:rsidRPr="006869DE" w:rsidRDefault="006869DE" w:rsidP="000D1504">
      <w:pPr>
        <w:spacing w:after="0" w:line="240" w:lineRule="auto"/>
        <w:jc w:val="both"/>
        <w:rPr>
          <w:rFonts w:asciiTheme="majorHAnsi" w:hAnsiTheme="majorHAnsi" w:cstheme="majorHAnsi"/>
          <w:b/>
          <w:sz w:val="22"/>
          <w:szCs w:val="22"/>
        </w:rPr>
      </w:pPr>
      <w:r w:rsidRPr="006869DE">
        <w:rPr>
          <w:rFonts w:asciiTheme="majorHAnsi" w:hAnsiTheme="majorHAnsi" w:cstheme="majorHAnsi"/>
          <w:b/>
          <w:sz w:val="22"/>
          <w:szCs w:val="22"/>
        </w:rPr>
        <w:t>Feb 14:</w:t>
      </w:r>
      <w:r>
        <w:rPr>
          <w:rFonts w:asciiTheme="majorHAnsi" w:hAnsiTheme="majorHAnsi" w:cstheme="majorHAnsi"/>
          <w:b/>
          <w:sz w:val="22"/>
          <w:szCs w:val="22"/>
        </w:rPr>
        <w:t xml:space="preserve"> Valentines Day </w:t>
      </w:r>
    </w:p>
    <w:p w14:paraId="216872EA" w14:textId="7F8E382C" w:rsidR="000D1504" w:rsidRDefault="000D1504" w:rsidP="000D1504">
      <w:pPr>
        <w:spacing w:after="0" w:line="240" w:lineRule="auto"/>
        <w:jc w:val="both"/>
        <w:rPr>
          <w:rFonts w:asciiTheme="majorHAnsi" w:hAnsiTheme="majorHAnsi" w:cstheme="majorHAnsi"/>
          <w:bCs/>
          <w:sz w:val="22"/>
          <w:szCs w:val="22"/>
        </w:rPr>
      </w:pPr>
      <w:r>
        <w:rPr>
          <w:rFonts w:asciiTheme="majorHAnsi" w:hAnsiTheme="majorHAnsi" w:cstheme="majorHAnsi"/>
          <w:b/>
          <w:sz w:val="22"/>
          <w:szCs w:val="22"/>
        </w:rPr>
        <w:t xml:space="preserve">Feb 15: Family Day – </w:t>
      </w:r>
      <w:r>
        <w:rPr>
          <w:rFonts w:asciiTheme="majorHAnsi" w:hAnsiTheme="majorHAnsi" w:cstheme="majorHAnsi"/>
          <w:bCs/>
          <w:sz w:val="22"/>
          <w:szCs w:val="22"/>
        </w:rPr>
        <w:t>No School</w:t>
      </w:r>
    </w:p>
    <w:p w14:paraId="0E0DF762" w14:textId="6A579DE9" w:rsidR="00842F74" w:rsidRPr="00842F74" w:rsidRDefault="00842F74" w:rsidP="000D1504">
      <w:pPr>
        <w:spacing w:after="0" w:line="240" w:lineRule="auto"/>
        <w:jc w:val="both"/>
        <w:rPr>
          <w:rFonts w:asciiTheme="majorHAnsi" w:hAnsiTheme="majorHAnsi" w:cstheme="majorHAnsi"/>
          <w:b/>
          <w:sz w:val="22"/>
          <w:szCs w:val="22"/>
        </w:rPr>
      </w:pPr>
      <w:r>
        <w:rPr>
          <w:rFonts w:asciiTheme="majorHAnsi" w:hAnsiTheme="majorHAnsi" w:cstheme="majorHAnsi"/>
          <w:b/>
          <w:sz w:val="22"/>
          <w:szCs w:val="22"/>
        </w:rPr>
        <w:t>Feb 22: Little Caesar’s Order Deadline</w:t>
      </w:r>
    </w:p>
    <w:p w14:paraId="34E44A25" w14:textId="526B75AC" w:rsidR="00842F74" w:rsidRPr="000D1504" w:rsidRDefault="00842F74" w:rsidP="000D1504">
      <w:pPr>
        <w:spacing w:after="0" w:line="240" w:lineRule="auto"/>
        <w:jc w:val="both"/>
        <w:rPr>
          <w:rFonts w:asciiTheme="majorHAnsi" w:hAnsiTheme="majorHAnsi" w:cstheme="majorHAnsi"/>
          <w:bCs/>
          <w:sz w:val="22"/>
          <w:szCs w:val="22"/>
        </w:rPr>
      </w:pPr>
    </w:p>
    <w:p w14:paraId="4B711A72" w14:textId="77777777" w:rsidR="000073D1" w:rsidRDefault="000073D1" w:rsidP="00A414E9">
      <w:pPr>
        <w:spacing w:after="0" w:line="240" w:lineRule="auto"/>
        <w:jc w:val="both"/>
        <w:rPr>
          <w:rFonts w:asciiTheme="majorHAnsi" w:hAnsiTheme="majorHAnsi" w:cstheme="majorHAnsi"/>
          <w:bCs/>
          <w:sz w:val="22"/>
          <w:szCs w:val="22"/>
        </w:rPr>
      </w:pPr>
    </w:p>
    <w:p w14:paraId="04B55D70" w14:textId="7667C594" w:rsidR="000073D1" w:rsidRPr="00CE18AD" w:rsidRDefault="000073D1" w:rsidP="000073D1">
      <w:pPr>
        <w:spacing w:after="0" w:line="240" w:lineRule="auto"/>
        <w:rPr>
          <w:rFonts w:asciiTheme="majorHAnsi" w:hAnsiTheme="majorHAnsi" w:cstheme="majorHAnsi"/>
          <w:bCs/>
          <w:sz w:val="22"/>
          <w:szCs w:val="22"/>
        </w:rPr>
        <w:sectPr w:rsidR="000073D1" w:rsidRPr="00CE18AD" w:rsidSect="00D01C80">
          <w:type w:val="continuous"/>
          <w:pgSz w:w="12240" w:h="15840"/>
          <w:pgMar w:top="851" w:right="720" w:bottom="720" w:left="720" w:header="709" w:footer="709" w:gutter="0"/>
          <w:cols w:num="2" w:space="708"/>
          <w:docGrid w:linePitch="360"/>
        </w:sectPr>
      </w:pPr>
    </w:p>
    <w:p w14:paraId="7860BEC4" w14:textId="4BD5C9E1" w:rsidR="00DE7D81" w:rsidRDefault="00DE7D81" w:rsidP="00DE7D81">
      <w:pPr>
        <w:jc w:val="center"/>
        <w:rPr>
          <w:rFonts w:asciiTheme="majorHAnsi" w:hAnsiTheme="majorHAnsi" w:cstheme="majorHAnsi"/>
          <w:b/>
          <w:color w:val="3476B1" w:themeColor="accent2" w:themeShade="BF"/>
          <w:sz w:val="32"/>
          <w:szCs w:val="32"/>
        </w:rPr>
      </w:pPr>
    </w:p>
    <w:sectPr w:rsidR="00DE7D81" w:rsidSect="00EC5403">
      <w:type w:val="continuous"/>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B42E4" w14:textId="77777777" w:rsidR="00093498" w:rsidRDefault="00093498" w:rsidP="00033746">
      <w:pPr>
        <w:spacing w:after="0" w:line="240" w:lineRule="auto"/>
      </w:pPr>
      <w:r>
        <w:separator/>
      </w:r>
    </w:p>
  </w:endnote>
  <w:endnote w:type="continuationSeparator" w:id="0">
    <w:p w14:paraId="7884D1A8" w14:textId="77777777" w:rsidR="00093498" w:rsidRDefault="00093498" w:rsidP="0003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246017"/>
      <w:docPartObj>
        <w:docPartGallery w:val="Page Numbers (Bottom of Page)"/>
        <w:docPartUnique/>
      </w:docPartObj>
    </w:sdtPr>
    <w:sdtEndPr>
      <w:rPr>
        <w:noProof/>
      </w:rPr>
    </w:sdtEndPr>
    <w:sdtContent>
      <w:p w14:paraId="3D2F2476" w14:textId="77777777" w:rsidR="007E2B69" w:rsidRDefault="007E2B69">
        <w:pPr>
          <w:pStyle w:val="Footer"/>
          <w:jc w:val="right"/>
        </w:pPr>
        <w:r>
          <w:fldChar w:fldCharType="begin"/>
        </w:r>
        <w:r>
          <w:instrText xml:space="preserve"> PAGE   \* MERGEFORMAT </w:instrText>
        </w:r>
        <w:r>
          <w:fldChar w:fldCharType="separate"/>
        </w:r>
        <w:r w:rsidR="00075FDB">
          <w:rPr>
            <w:noProof/>
          </w:rPr>
          <w:t>3</w:t>
        </w:r>
        <w:r>
          <w:rPr>
            <w:noProof/>
          </w:rPr>
          <w:fldChar w:fldCharType="end"/>
        </w:r>
      </w:p>
    </w:sdtContent>
  </w:sdt>
  <w:p w14:paraId="5496A360" w14:textId="77777777" w:rsidR="007E2B69" w:rsidRDefault="007E2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AFBB4" w14:textId="77777777" w:rsidR="00093498" w:rsidRDefault="00093498" w:rsidP="00033746">
      <w:pPr>
        <w:spacing w:after="0" w:line="240" w:lineRule="auto"/>
      </w:pPr>
      <w:r>
        <w:separator/>
      </w:r>
    </w:p>
  </w:footnote>
  <w:footnote w:type="continuationSeparator" w:id="0">
    <w:p w14:paraId="537B26DF" w14:textId="77777777" w:rsidR="00093498" w:rsidRDefault="00093498" w:rsidP="00033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1202A"/>
    <w:multiLevelType w:val="hybridMultilevel"/>
    <w:tmpl w:val="F91A1930"/>
    <w:lvl w:ilvl="0" w:tplc="A58A1FB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DDE"/>
    <w:multiLevelType w:val="hybridMultilevel"/>
    <w:tmpl w:val="38C2BAA4"/>
    <w:lvl w:ilvl="0" w:tplc="BB121B3C">
      <w:start w:val="9"/>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A754C9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085A65"/>
    <w:multiLevelType w:val="hybridMultilevel"/>
    <w:tmpl w:val="F626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51AFD"/>
    <w:multiLevelType w:val="hybridMultilevel"/>
    <w:tmpl w:val="AA2AB3D0"/>
    <w:lvl w:ilvl="0" w:tplc="CAF22E18">
      <w:numFmt w:val="bullet"/>
      <w:lvlText w:val="-"/>
      <w:lvlJc w:val="left"/>
      <w:pPr>
        <w:ind w:left="720" w:hanging="360"/>
      </w:pPr>
      <w:rPr>
        <w:rFonts w:ascii="Calibri" w:eastAsiaTheme="minorEastAsia"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16E1F"/>
    <w:multiLevelType w:val="hybridMultilevel"/>
    <w:tmpl w:val="1C205B62"/>
    <w:lvl w:ilvl="0" w:tplc="F878B5C6">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0"/>
  </w:num>
  <w:num w:numId="12">
    <w:abstractNumId w:val="4"/>
  </w:num>
  <w:num w:numId="13">
    <w:abstractNumId w:val="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746"/>
    <w:rsid w:val="00005AAB"/>
    <w:rsid w:val="000073D1"/>
    <w:rsid w:val="00022FEB"/>
    <w:rsid w:val="00024F26"/>
    <w:rsid w:val="00033746"/>
    <w:rsid w:val="00033D96"/>
    <w:rsid w:val="00043AD6"/>
    <w:rsid w:val="00043C9A"/>
    <w:rsid w:val="000505AF"/>
    <w:rsid w:val="00054551"/>
    <w:rsid w:val="00072102"/>
    <w:rsid w:val="00074420"/>
    <w:rsid w:val="00075FDB"/>
    <w:rsid w:val="00077C69"/>
    <w:rsid w:val="00084967"/>
    <w:rsid w:val="00093498"/>
    <w:rsid w:val="000A5623"/>
    <w:rsid w:val="000B6B96"/>
    <w:rsid w:val="000C5A26"/>
    <w:rsid w:val="000C63E5"/>
    <w:rsid w:val="000D1504"/>
    <w:rsid w:val="001033D7"/>
    <w:rsid w:val="00106001"/>
    <w:rsid w:val="00111B2D"/>
    <w:rsid w:val="00122530"/>
    <w:rsid w:val="00125028"/>
    <w:rsid w:val="00130298"/>
    <w:rsid w:val="00134EC1"/>
    <w:rsid w:val="001420E7"/>
    <w:rsid w:val="00155503"/>
    <w:rsid w:val="001706A0"/>
    <w:rsid w:val="00171435"/>
    <w:rsid w:val="00173052"/>
    <w:rsid w:val="00174566"/>
    <w:rsid w:val="00183F0A"/>
    <w:rsid w:val="00194ADB"/>
    <w:rsid w:val="001A4F58"/>
    <w:rsid w:val="001A7C18"/>
    <w:rsid w:val="001B6C8B"/>
    <w:rsid w:val="001D47FD"/>
    <w:rsid w:val="001F6FAD"/>
    <w:rsid w:val="00203CED"/>
    <w:rsid w:val="0020552E"/>
    <w:rsid w:val="0021202C"/>
    <w:rsid w:val="00212334"/>
    <w:rsid w:val="00213D9A"/>
    <w:rsid w:val="0021678C"/>
    <w:rsid w:val="002237EA"/>
    <w:rsid w:val="002315D6"/>
    <w:rsid w:val="00235FD9"/>
    <w:rsid w:val="00241870"/>
    <w:rsid w:val="00276933"/>
    <w:rsid w:val="002A52D4"/>
    <w:rsid w:val="002B060F"/>
    <w:rsid w:val="002D7F9A"/>
    <w:rsid w:val="002E0276"/>
    <w:rsid w:val="002E5D3F"/>
    <w:rsid w:val="002F7F79"/>
    <w:rsid w:val="00325674"/>
    <w:rsid w:val="0033037E"/>
    <w:rsid w:val="00346CEB"/>
    <w:rsid w:val="00351D62"/>
    <w:rsid w:val="00367C7E"/>
    <w:rsid w:val="00367E27"/>
    <w:rsid w:val="00371DA3"/>
    <w:rsid w:val="00374168"/>
    <w:rsid w:val="0037672F"/>
    <w:rsid w:val="0037673E"/>
    <w:rsid w:val="00382239"/>
    <w:rsid w:val="003A3D3B"/>
    <w:rsid w:val="003A5A42"/>
    <w:rsid w:val="003D3F5F"/>
    <w:rsid w:val="003F6F23"/>
    <w:rsid w:val="00401F2D"/>
    <w:rsid w:val="004034AF"/>
    <w:rsid w:val="00415256"/>
    <w:rsid w:val="004226EA"/>
    <w:rsid w:val="00422D41"/>
    <w:rsid w:val="00430989"/>
    <w:rsid w:val="00442649"/>
    <w:rsid w:val="00455424"/>
    <w:rsid w:val="0048228F"/>
    <w:rsid w:val="00486AA8"/>
    <w:rsid w:val="00487EE3"/>
    <w:rsid w:val="004915E4"/>
    <w:rsid w:val="004A123A"/>
    <w:rsid w:val="004A27CB"/>
    <w:rsid w:val="004A6094"/>
    <w:rsid w:val="004C7AE3"/>
    <w:rsid w:val="004D5C12"/>
    <w:rsid w:val="004E393D"/>
    <w:rsid w:val="00501A00"/>
    <w:rsid w:val="00504C20"/>
    <w:rsid w:val="00513E7C"/>
    <w:rsid w:val="00515304"/>
    <w:rsid w:val="00521B7B"/>
    <w:rsid w:val="00526E81"/>
    <w:rsid w:val="00545DE0"/>
    <w:rsid w:val="00547F27"/>
    <w:rsid w:val="00550608"/>
    <w:rsid w:val="00556862"/>
    <w:rsid w:val="00560C68"/>
    <w:rsid w:val="0056409B"/>
    <w:rsid w:val="00572D5D"/>
    <w:rsid w:val="0057364D"/>
    <w:rsid w:val="005823F9"/>
    <w:rsid w:val="00585689"/>
    <w:rsid w:val="005B1AD1"/>
    <w:rsid w:val="005B7DCA"/>
    <w:rsid w:val="005D1A65"/>
    <w:rsid w:val="005D2BEA"/>
    <w:rsid w:val="005E0618"/>
    <w:rsid w:val="005E1A23"/>
    <w:rsid w:val="005E2918"/>
    <w:rsid w:val="006149F3"/>
    <w:rsid w:val="00633F7F"/>
    <w:rsid w:val="006401E1"/>
    <w:rsid w:val="00643D2B"/>
    <w:rsid w:val="006461F2"/>
    <w:rsid w:val="006515B1"/>
    <w:rsid w:val="00660FDB"/>
    <w:rsid w:val="006869DE"/>
    <w:rsid w:val="006A093A"/>
    <w:rsid w:val="006A3EBC"/>
    <w:rsid w:val="006A6C76"/>
    <w:rsid w:val="006B000D"/>
    <w:rsid w:val="006D23A9"/>
    <w:rsid w:val="006D65A6"/>
    <w:rsid w:val="006E0F01"/>
    <w:rsid w:val="006E1211"/>
    <w:rsid w:val="006E5BC5"/>
    <w:rsid w:val="006F6AEE"/>
    <w:rsid w:val="007027C5"/>
    <w:rsid w:val="00703901"/>
    <w:rsid w:val="007047E2"/>
    <w:rsid w:val="007068BA"/>
    <w:rsid w:val="007254F7"/>
    <w:rsid w:val="00741E49"/>
    <w:rsid w:val="00755A4B"/>
    <w:rsid w:val="00763012"/>
    <w:rsid w:val="00776BC0"/>
    <w:rsid w:val="0078593D"/>
    <w:rsid w:val="00793416"/>
    <w:rsid w:val="007B1912"/>
    <w:rsid w:val="007C1206"/>
    <w:rsid w:val="007D2104"/>
    <w:rsid w:val="007D7EA1"/>
    <w:rsid w:val="007E2B69"/>
    <w:rsid w:val="007E43CA"/>
    <w:rsid w:val="007E50B4"/>
    <w:rsid w:val="007F57CD"/>
    <w:rsid w:val="008023B1"/>
    <w:rsid w:val="0081427A"/>
    <w:rsid w:val="008147AA"/>
    <w:rsid w:val="00817647"/>
    <w:rsid w:val="00822E36"/>
    <w:rsid w:val="00824076"/>
    <w:rsid w:val="00825DA5"/>
    <w:rsid w:val="00842F74"/>
    <w:rsid w:val="0085550A"/>
    <w:rsid w:val="008710FC"/>
    <w:rsid w:val="00886889"/>
    <w:rsid w:val="00886EC1"/>
    <w:rsid w:val="008A23F2"/>
    <w:rsid w:val="008A2A2F"/>
    <w:rsid w:val="008B00DC"/>
    <w:rsid w:val="008B2D85"/>
    <w:rsid w:val="008E297B"/>
    <w:rsid w:val="008E5FBB"/>
    <w:rsid w:val="008F65C3"/>
    <w:rsid w:val="00923E21"/>
    <w:rsid w:val="00927F58"/>
    <w:rsid w:val="00963C7F"/>
    <w:rsid w:val="009729F8"/>
    <w:rsid w:val="00980493"/>
    <w:rsid w:val="00997D7B"/>
    <w:rsid w:val="009C5786"/>
    <w:rsid w:val="009C70F4"/>
    <w:rsid w:val="009D04AE"/>
    <w:rsid w:val="009D54EE"/>
    <w:rsid w:val="009F73D0"/>
    <w:rsid w:val="00A003D0"/>
    <w:rsid w:val="00A136DE"/>
    <w:rsid w:val="00A14DBB"/>
    <w:rsid w:val="00A21854"/>
    <w:rsid w:val="00A27A47"/>
    <w:rsid w:val="00A414E9"/>
    <w:rsid w:val="00A41F13"/>
    <w:rsid w:val="00A54A67"/>
    <w:rsid w:val="00A7089C"/>
    <w:rsid w:val="00A73879"/>
    <w:rsid w:val="00A85AB2"/>
    <w:rsid w:val="00A91608"/>
    <w:rsid w:val="00AB13CC"/>
    <w:rsid w:val="00AB4A65"/>
    <w:rsid w:val="00AC64F1"/>
    <w:rsid w:val="00AD512C"/>
    <w:rsid w:val="00AD6A73"/>
    <w:rsid w:val="00AE3A9F"/>
    <w:rsid w:val="00AF2396"/>
    <w:rsid w:val="00AF24C7"/>
    <w:rsid w:val="00AF29D4"/>
    <w:rsid w:val="00B0050B"/>
    <w:rsid w:val="00B00777"/>
    <w:rsid w:val="00B02B31"/>
    <w:rsid w:val="00B03EEB"/>
    <w:rsid w:val="00B04598"/>
    <w:rsid w:val="00B0798D"/>
    <w:rsid w:val="00B13254"/>
    <w:rsid w:val="00B20E9C"/>
    <w:rsid w:val="00B34C0F"/>
    <w:rsid w:val="00B407DE"/>
    <w:rsid w:val="00B42600"/>
    <w:rsid w:val="00B46952"/>
    <w:rsid w:val="00B514FA"/>
    <w:rsid w:val="00B62757"/>
    <w:rsid w:val="00B705A2"/>
    <w:rsid w:val="00B74620"/>
    <w:rsid w:val="00B77BBF"/>
    <w:rsid w:val="00B86D6E"/>
    <w:rsid w:val="00B87721"/>
    <w:rsid w:val="00B87A5B"/>
    <w:rsid w:val="00B930E2"/>
    <w:rsid w:val="00B94783"/>
    <w:rsid w:val="00B96DF2"/>
    <w:rsid w:val="00B97B4E"/>
    <w:rsid w:val="00BB0A88"/>
    <w:rsid w:val="00BC0E3E"/>
    <w:rsid w:val="00BC5ECF"/>
    <w:rsid w:val="00BC67CC"/>
    <w:rsid w:val="00BE7831"/>
    <w:rsid w:val="00BF095B"/>
    <w:rsid w:val="00C00FC6"/>
    <w:rsid w:val="00C03E55"/>
    <w:rsid w:val="00C04D1B"/>
    <w:rsid w:val="00C05AFF"/>
    <w:rsid w:val="00C12330"/>
    <w:rsid w:val="00C21B31"/>
    <w:rsid w:val="00C37123"/>
    <w:rsid w:val="00C37358"/>
    <w:rsid w:val="00C51D6F"/>
    <w:rsid w:val="00C52C3B"/>
    <w:rsid w:val="00C6264D"/>
    <w:rsid w:val="00C70D7B"/>
    <w:rsid w:val="00C77688"/>
    <w:rsid w:val="00C85E95"/>
    <w:rsid w:val="00C913F2"/>
    <w:rsid w:val="00CC6511"/>
    <w:rsid w:val="00CD5A41"/>
    <w:rsid w:val="00CE1151"/>
    <w:rsid w:val="00CE18AD"/>
    <w:rsid w:val="00CE6D00"/>
    <w:rsid w:val="00CE7B2F"/>
    <w:rsid w:val="00D01C80"/>
    <w:rsid w:val="00D06ABA"/>
    <w:rsid w:val="00D1548E"/>
    <w:rsid w:val="00D20C47"/>
    <w:rsid w:val="00D3321F"/>
    <w:rsid w:val="00D43E29"/>
    <w:rsid w:val="00D52678"/>
    <w:rsid w:val="00D63888"/>
    <w:rsid w:val="00D956AE"/>
    <w:rsid w:val="00DA0482"/>
    <w:rsid w:val="00DA363D"/>
    <w:rsid w:val="00DB4D63"/>
    <w:rsid w:val="00DB6FB3"/>
    <w:rsid w:val="00DC0425"/>
    <w:rsid w:val="00DC6F64"/>
    <w:rsid w:val="00DD36C8"/>
    <w:rsid w:val="00DD75D9"/>
    <w:rsid w:val="00DE383D"/>
    <w:rsid w:val="00DE7D81"/>
    <w:rsid w:val="00DF67B1"/>
    <w:rsid w:val="00E136B8"/>
    <w:rsid w:val="00E14DE8"/>
    <w:rsid w:val="00E24352"/>
    <w:rsid w:val="00E4760B"/>
    <w:rsid w:val="00E51714"/>
    <w:rsid w:val="00E628BE"/>
    <w:rsid w:val="00E674EA"/>
    <w:rsid w:val="00E7312B"/>
    <w:rsid w:val="00E82C33"/>
    <w:rsid w:val="00E84561"/>
    <w:rsid w:val="00E9399A"/>
    <w:rsid w:val="00E93C41"/>
    <w:rsid w:val="00EA0AEA"/>
    <w:rsid w:val="00EB01E7"/>
    <w:rsid w:val="00EB0FFC"/>
    <w:rsid w:val="00EB1048"/>
    <w:rsid w:val="00EB675B"/>
    <w:rsid w:val="00EC5403"/>
    <w:rsid w:val="00EC7678"/>
    <w:rsid w:val="00ED1E07"/>
    <w:rsid w:val="00ED6D92"/>
    <w:rsid w:val="00EE0F4F"/>
    <w:rsid w:val="00EE7953"/>
    <w:rsid w:val="00EF4E89"/>
    <w:rsid w:val="00EF5CBE"/>
    <w:rsid w:val="00F104AB"/>
    <w:rsid w:val="00F1526F"/>
    <w:rsid w:val="00F24EE2"/>
    <w:rsid w:val="00F34BA2"/>
    <w:rsid w:val="00F36620"/>
    <w:rsid w:val="00F46835"/>
    <w:rsid w:val="00F47B41"/>
    <w:rsid w:val="00F50CDD"/>
    <w:rsid w:val="00FB47CC"/>
    <w:rsid w:val="00FC0B72"/>
    <w:rsid w:val="00FC2713"/>
    <w:rsid w:val="00FC27B0"/>
    <w:rsid w:val="00FD76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F61F14E"/>
  <w15:chartTrackingRefBased/>
  <w15:docId w15:val="{8ECD663A-B922-43BE-A650-3BB5CA95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CA"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746"/>
  </w:style>
  <w:style w:type="paragraph" w:styleId="Heading1">
    <w:name w:val="heading 1"/>
    <w:basedOn w:val="Normal"/>
    <w:next w:val="Normal"/>
    <w:link w:val="Heading1Char"/>
    <w:uiPriority w:val="9"/>
    <w:qFormat/>
    <w:rsid w:val="00033746"/>
    <w:pPr>
      <w:keepNext/>
      <w:keepLines/>
      <w:pBdr>
        <w:left w:val="single" w:sz="12" w:space="12" w:color="629DD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033746"/>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033746"/>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33746"/>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33746"/>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33746"/>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33746"/>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33746"/>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33746"/>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746"/>
  </w:style>
  <w:style w:type="paragraph" w:styleId="Footer">
    <w:name w:val="footer"/>
    <w:basedOn w:val="Normal"/>
    <w:link w:val="FooterChar"/>
    <w:uiPriority w:val="99"/>
    <w:unhideWhenUsed/>
    <w:rsid w:val="00033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46"/>
  </w:style>
  <w:style w:type="character" w:customStyle="1" w:styleId="Heading1Char">
    <w:name w:val="Heading 1 Char"/>
    <w:basedOn w:val="DefaultParagraphFont"/>
    <w:link w:val="Heading1"/>
    <w:uiPriority w:val="9"/>
    <w:rsid w:val="00033746"/>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033746"/>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33746"/>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33746"/>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33746"/>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33746"/>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33746"/>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33746"/>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33746"/>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33746"/>
    <w:pPr>
      <w:spacing w:line="240" w:lineRule="auto"/>
    </w:pPr>
    <w:rPr>
      <w:b/>
      <w:bCs/>
      <w:color w:val="629DD1" w:themeColor="accent2"/>
      <w:spacing w:val="10"/>
      <w:sz w:val="16"/>
      <w:szCs w:val="16"/>
    </w:rPr>
  </w:style>
  <w:style w:type="paragraph" w:styleId="Title">
    <w:name w:val="Title"/>
    <w:basedOn w:val="Normal"/>
    <w:next w:val="Normal"/>
    <w:link w:val="TitleChar"/>
    <w:uiPriority w:val="10"/>
    <w:qFormat/>
    <w:rsid w:val="00033746"/>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33746"/>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33746"/>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33746"/>
    <w:rPr>
      <w:color w:val="000000" w:themeColor="text1"/>
      <w:sz w:val="24"/>
      <w:szCs w:val="24"/>
    </w:rPr>
  </w:style>
  <w:style w:type="character" w:styleId="Strong">
    <w:name w:val="Strong"/>
    <w:basedOn w:val="DefaultParagraphFont"/>
    <w:uiPriority w:val="22"/>
    <w:qFormat/>
    <w:rsid w:val="00033746"/>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33746"/>
    <w:rPr>
      <w:rFonts w:asciiTheme="minorHAnsi" w:eastAsiaTheme="minorEastAsia" w:hAnsiTheme="minorHAnsi" w:cstheme="minorBidi"/>
      <w:i/>
      <w:iCs/>
      <w:color w:val="3476B1" w:themeColor="accent2" w:themeShade="BF"/>
      <w:sz w:val="20"/>
      <w:szCs w:val="20"/>
    </w:rPr>
  </w:style>
  <w:style w:type="paragraph" w:styleId="NoSpacing">
    <w:name w:val="No Spacing"/>
    <w:uiPriority w:val="1"/>
    <w:qFormat/>
    <w:rsid w:val="00033746"/>
    <w:pPr>
      <w:spacing w:after="0" w:line="240" w:lineRule="auto"/>
    </w:pPr>
  </w:style>
  <w:style w:type="paragraph" w:styleId="Quote">
    <w:name w:val="Quote"/>
    <w:basedOn w:val="Normal"/>
    <w:next w:val="Normal"/>
    <w:link w:val="QuoteChar"/>
    <w:uiPriority w:val="29"/>
    <w:qFormat/>
    <w:rsid w:val="00033746"/>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33746"/>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33746"/>
    <w:pPr>
      <w:spacing w:before="100" w:beforeAutospacing="1" w:after="240"/>
      <w:ind w:left="936" w:right="936"/>
      <w:jc w:val="center"/>
    </w:pPr>
    <w:rPr>
      <w:rFonts w:asciiTheme="majorHAnsi" w:eastAsiaTheme="majorEastAsia" w:hAnsiTheme="majorHAnsi" w:cstheme="majorBidi"/>
      <w:caps/>
      <w:color w:val="3476B1" w:themeColor="accent2" w:themeShade="BF"/>
      <w:spacing w:val="10"/>
      <w:sz w:val="28"/>
      <w:szCs w:val="28"/>
    </w:rPr>
  </w:style>
  <w:style w:type="character" w:customStyle="1" w:styleId="IntenseQuoteChar">
    <w:name w:val="Intense Quote Char"/>
    <w:basedOn w:val="DefaultParagraphFont"/>
    <w:link w:val="IntenseQuote"/>
    <w:uiPriority w:val="30"/>
    <w:rsid w:val="00033746"/>
    <w:rPr>
      <w:rFonts w:asciiTheme="majorHAnsi" w:eastAsiaTheme="majorEastAsia" w:hAnsiTheme="majorHAnsi" w:cstheme="majorBidi"/>
      <w:caps/>
      <w:color w:val="3476B1" w:themeColor="accent2" w:themeShade="BF"/>
      <w:spacing w:val="10"/>
      <w:sz w:val="28"/>
      <w:szCs w:val="28"/>
    </w:rPr>
  </w:style>
  <w:style w:type="character" w:styleId="SubtleEmphasis">
    <w:name w:val="Subtle Emphasis"/>
    <w:basedOn w:val="DefaultParagraphFont"/>
    <w:uiPriority w:val="19"/>
    <w:qFormat/>
    <w:rsid w:val="00033746"/>
    <w:rPr>
      <w:i/>
      <w:iCs/>
      <w:color w:val="auto"/>
    </w:rPr>
  </w:style>
  <w:style w:type="character" w:styleId="IntenseEmphasis">
    <w:name w:val="Intense Emphasis"/>
    <w:basedOn w:val="DefaultParagraphFont"/>
    <w:uiPriority w:val="21"/>
    <w:qFormat/>
    <w:rsid w:val="00033746"/>
    <w:rPr>
      <w:rFonts w:asciiTheme="minorHAnsi" w:eastAsiaTheme="minorEastAsia" w:hAnsiTheme="minorHAnsi" w:cstheme="minorBidi"/>
      <w:b/>
      <w:bCs/>
      <w:i/>
      <w:iCs/>
      <w:color w:val="3476B1" w:themeColor="accent2" w:themeShade="BF"/>
      <w:spacing w:val="0"/>
      <w:w w:val="100"/>
      <w:position w:val="0"/>
      <w:sz w:val="20"/>
      <w:szCs w:val="20"/>
    </w:rPr>
  </w:style>
  <w:style w:type="character" w:styleId="SubtleReference">
    <w:name w:val="Subtle Reference"/>
    <w:basedOn w:val="DefaultParagraphFont"/>
    <w:uiPriority w:val="31"/>
    <w:qFormat/>
    <w:rsid w:val="00033746"/>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33746"/>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33746"/>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33746"/>
    <w:pPr>
      <w:outlineLvl w:val="9"/>
    </w:pPr>
  </w:style>
  <w:style w:type="table" w:styleId="TableGrid">
    <w:name w:val="Table Grid"/>
    <w:basedOn w:val="TableNormal"/>
    <w:uiPriority w:val="39"/>
    <w:rsid w:val="00B8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7E27"/>
    <w:rPr>
      <w:color w:val="9454C3" w:themeColor="hyperlink"/>
      <w:u w:val="single"/>
    </w:rPr>
  </w:style>
  <w:style w:type="character" w:styleId="FollowedHyperlink">
    <w:name w:val="FollowedHyperlink"/>
    <w:basedOn w:val="DefaultParagraphFont"/>
    <w:uiPriority w:val="99"/>
    <w:semiHidden/>
    <w:unhideWhenUsed/>
    <w:rsid w:val="00585689"/>
    <w:rPr>
      <w:color w:val="3EBBF0" w:themeColor="followedHyperlink"/>
      <w:u w:val="single"/>
    </w:rPr>
  </w:style>
  <w:style w:type="paragraph" w:styleId="ListParagraph">
    <w:name w:val="List Paragraph"/>
    <w:basedOn w:val="Normal"/>
    <w:uiPriority w:val="34"/>
    <w:qFormat/>
    <w:rsid w:val="002B060F"/>
    <w:pPr>
      <w:ind w:left="720"/>
      <w:contextualSpacing/>
    </w:pPr>
  </w:style>
  <w:style w:type="paragraph" w:styleId="BalloonText">
    <w:name w:val="Balloon Text"/>
    <w:basedOn w:val="Normal"/>
    <w:link w:val="BalloonTextChar"/>
    <w:uiPriority w:val="99"/>
    <w:semiHidden/>
    <w:unhideWhenUsed/>
    <w:rsid w:val="00702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C5"/>
    <w:rPr>
      <w:rFonts w:ascii="Segoe UI" w:hAnsi="Segoe UI" w:cs="Segoe UI"/>
      <w:sz w:val="18"/>
      <w:szCs w:val="18"/>
    </w:rPr>
  </w:style>
  <w:style w:type="character" w:customStyle="1" w:styleId="textexposedshow">
    <w:name w:val="text_exposed_show"/>
    <w:basedOn w:val="DefaultParagraphFont"/>
    <w:rsid w:val="00725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584522">
      <w:bodyDiv w:val="1"/>
      <w:marLeft w:val="0"/>
      <w:marRight w:val="0"/>
      <w:marTop w:val="0"/>
      <w:marBottom w:val="0"/>
      <w:divBdr>
        <w:top w:val="none" w:sz="0" w:space="0" w:color="auto"/>
        <w:left w:val="none" w:sz="0" w:space="0" w:color="auto"/>
        <w:bottom w:val="none" w:sz="0" w:space="0" w:color="auto"/>
        <w:right w:val="none" w:sz="0" w:space="0" w:color="auto"/>
      </w:divBdr>
      <w:divsChild>
        <w:div w:id="506334667">
          <w:marLeft w:val="0"/>
          <w:marRight w:val="0"/>
          <w:marTop w:val="0"/>
          <w:marBottom w:val="0"/>
          <w:divBdr>
            <w:top w:val="none" w:sz="0" w:space="0" w:color="auto"/>
            <w:left w:val="none" w:sz="0" w:space="0" w:color="auto"/>
            <w:bottom w:val="none" w:sz="0" w:space="0" w:color="auto"/>
            <w:right w:val="none" w:sz="0" w:space="0" w:color="auto"/>
          </w:divBdr>
          <w:divsChild>
            <w:div w:id="1952398081">
              <w:marLeft w:val="0"/>
              <w:marRight w:val="0"/>
              <w:marTop w:val="0"/>
              <w:marBottom w:val="0"/>
              <w:divBdr>
                <w:top w:val="none" w:sz="0" w:space="0" w:color="auto"/>
                <w:left w:val="none" w:sz="0" w:space="0" w:color="auto"/>
                <w:bottom w:val="none" w:sz="0" w:space="0" w:color="auto"/>
                <w:right w:val="none" w:sz="0" w:space="0" w:color="auto"/>
              </w:divBdr>
              <w:divsChild>
                <w:div w:id="11404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3845">
      <w:bodyDiv w:val="1"/>
      <w:marLeft w:val="0"/>
      <w:marRight w:val="0"/>
      <w:marTop w:val="0"/>
      <w:marBottom w:val="0"/>
      <w:divBdr>
        <w:top w:val="none" w:sz="0" w:space="0" w:color="auto"/>
        <w:left w:val="none" w:sz="0" w:space="0" w:color="auto"/>
        <w:bottom w:val="none" w:sz="0" w:space="0" w:color="auto"/>
        <w:right w:val="none" w:sz="0" w:space="0" w:color="auto"/>
      </w:divBdr>
    </w:div>
    <w:div w:id="157361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cacademy.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esicomments.com/desi/hearts/page/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DEF4F-8B1F-474C-AF35-4E8F77ED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Bartlett</dc:creator>
  <cp:keywords/>
  <dc:description/>
  <cp:lastModifiedBy>Office Office</cp:lastModifiedBy>
  <cp:revision>13</cp:revision>
  <cp:lastPrinted>2021-02-01T19:29:00Z</cp:lastPrinted>
  <dcterms:created xsi:type="dcterms:W3CDTF">2021-01-28T18:53:00Z</dcterms:created>
  <dcterms:modified xsi:type="dcterms:W3CDTF">2021-02-01T19:52:00Z</dcterms:modified>
</cp:coreProperties>
</file>